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4993B" w14:textId="5306F69F" w:rsidR="00640D96" w:rsidRDefault="00EB61B3" w:rsidP="00825A2D">
      <w:pPr>
        <w:spacing w:line="320" w:lineRule="exact"/>
        <w:jc w:val="center"/>
        <w:rPr>
          <w:rFonts w:ascii="ＭＳ ゴシック" w:eastAsia="ＭＳ ゴシック" w:hAnsi="ＭＳ ゴシック"/>
          <w:color w:val="000000" w:themeColor="text1"/>
          <w:szCs w:val="21"/>
        </w:rPr>
      </w:pPr>
      <w:r>
        <w:rPr>
          <w:rFonts w:ascii="ＭＳ ゴシック" w:eastAsia="ＭＳ ゴシック" w:hAnsi="ＭＳ ゴシック" w:hint="eastAsia"/>
          <w:sz w:val="24"/>
        </w:rPr>
        <w:t>令</w:t>
      </w:r>
      <w:r w:rsidRPr="00735CB9">
        <w:rPr>
          <w:rFonts w:ascii="ＭＳ ゴシック" w:eastAsia="ＭＳ ゴシック" w:hAnsi="ＭＳ ゴシック" w:hint="eastAsia"/>
          <w:color w:val="000000" w:themeColor="text1"/>
          <w:sz w:val="24"/>
        </w:rPr>
        <w:t>和</w:t>
      </w:r>
      <w:r w:rsidR="004B468D">
        <w:rPr>
          <w:rFonts w:ascii="ＭＳ ゴシック" w:eastAsia="ＭＳ ゴシック" w:hAnsi="ＭＳ ゴシック" w:hint="eastAsia"/>
          <w:color w:val="000000" w:themeColor="text1"/>
          <w:sz w:val="24"/>
        </w:rPr>
        <w:t>８</w:t>
      </w:r>
      <w:r w:rsidR="009A0D5A" w:rsidRPr="00735CB9">
        <w:rPr>
          <w:rFonts w:ascii="ＭＳ ゴシック" w:eastAsia="ＭＳ ゴシック" w:hAnsi="ＭＳ ゴシック" w:hint="eastAsia"/>
          <w:color w:val="000000" w:themeColor="text1"/>
          <w:sz w:val="24"/>
        </w:rPr>
        <w:t>年度</w:t>
      </w:r>
      <w:r w:rsidR="00EC0E38">
        <w:rPr>
          <w:rFonts w:ascii="ＭＳ ゴシック" w:eastAsia="ＭＳ ゴシック" w:hAnsi="ＭＳ ゴシック" w:hint="eastAsia"/>
          <w:sz w:val="24"/>
        </w:rPr>
        <w:t>「</w:t>
      </w:r>
      <w:r w:rsidR="0082293E">
        <w:rPr>
          <w:rFonts w:ascii="ＭＳ ゴシック" w:eastAsia="ＭＳ ゴシック" w:hAnsi="ＭＳ ゴシック" w:hint="eastAsia"/>
          <w:sz w:val="24"/>
        </w:rPr>
        <w:t>６</w:t>
      </w:r>
      <w:r w:rsidR="0082293E" w:rsidRPr="00735CB9">
        <w:rPr>
          <w:rFonts w:ascii="ＭＳ ゴシック" w:eastAsia="ＭＳ ゴシック" w:hAnsi="ＭＳ ゴシック" w:hint="eastAsia"/>
          <w:color w:val="000000" w:themeColor="text1"/>
          <w:sz w:val="24"/>
        </w:rPr>
        <w:t>０</w:t>
      </w:r>
      <w:r w:rsidR="00915609" w:rsidRPr="00735CB9">
        <w:rPr>
          <w:rFonts w:ascii="ＭＳ ゴシック" w:eastAsia="ＭＳ ゴシック" w:hAnsi="ＭＳ ゴシック" w:hint="eastAsia"/>
          <w:color w:val="000000" w:themeColor="text1"/>
          <w:sz w:val="24"/>
        </w:rPr>
        <w:t>（ロクマル）</w:t>
      </w:r>
      <w:r w:rsidR="0082293E" w:rsidRPr="00735CB9">
        <w:rPr>
          <w:rFonts w:ascii="ＭＳ ゴシック" w:eastAsia="ＭＳ ゴシック" w:hAnsi="ＭＳ ゴシック" w:hint="eastAsia"/>
          <w:color w:val="000000" w:themeColor="text1"/>
          <w:sz w:val="24"/>
        </w:rPr>
        <w:t>プラスプロジェクト</w:t>
      </w:r>
      <w:r w:rsidR="00EC0E38" w:rsidRPr="00735CB9">
        <w:rPr>
          <w:rFonts w:ascii="ＭＳ ゴシック" w:eastAsia="ＭＳ ゴシック" w:hAnsi="ＭＳ ゴシック" w:hint="eastAsia"/>
          <w:color w:val="000000" w:themeColor="text1"/>
          <w:sz w:val="24"/>
        </w:rPr>
        <w:t>」</w:t>
      </w:r>
      <w:r w:rsidR="009A0D5A" w:rsidRPr="00735CB9">
        <w:rPr>
          <w:rFonts w:ascii="ＭＳ ゴシック" w:eastAsia="ＭＳ ゴシック" w:hAnsi="ＭＳ ゴシック" w:hint="eastAsia"/>
          <w:color w:val="000000" w:themeColor="text1"/>
          <w:sz w:val="24"/>
        </w:rPr>
        <w:t>推進事業実施要項</w:t>
      </w:r>
    </w:p>
    <w:p w14:paraId="2B270CF5" w14:textId="77777777" w:rsidR="00861004" w:rsidRPr="00735CB9" w:rsidRDefault="00861004" w:rsidP="00825A2D">
      <w:pPr>
        <w:spacing w:line="320" w:lineRule="exact"/>
        <w:jc w:val="center"/>
        <w:rPr>
          <w:rFonts w:ascii="ＭＳ ゴシック" w:eastAsia="ＭＳ ゴシック" w:hAnsi="ＭＳ ゴシック"/>
          <w:color w:val="000000" w:themeColor="text1"/>
          <w:szCs w:val="21"/>
        </w:rPr>
      </w:pPr>
    </w:p>
    <w:p w14:paraId="1428D708" w14:textId="77777777" w:rsidR="009F2E2D" w:rsidRPr="00904C6C" w:rsidRDefault="00FD0F55" w:rsidP="00825A2D">
      <w:pPr>
        <w:spacing w:line="320" w:lineRule="exact"/>
        <w:rPr>
          <w:rFonts w:ascii="ＭＳ ゴシック" w:eastAsia="ＭＳ ゴシック" w:hAnsi="ＭＳ ゴシック"/>
          <w:color w:val="000000" w:themeColor="text1"/>
          <w:szCs w:val="21"/>
        </w:rPr>
      </w:pPr>
      <w:r w:rsidRPr="00904C6C">
        <w:rPr>
          <w:rFonts w:ascii="ＭＳ ゴシック" w:eastAsia="ＭＳ ゴシック" w:hAnsi="ＭＳ ゴシック" w:hint="eastAsia"/>
          <w:color w:val="000000" w:themeColor="text1"/>
          <w:szCs w:val="21"/>
        </w:rPr>
        <w:t xml:space="preserve">１　</w:t>
      </w:r>
      <w:r w:rsidR="002463E5" w:rsidRPr="00904C6C">
        <w:rPr>
          <w:rFonts w:ascii="ＭＳ ゴシック" w:eastAsia="ＭＳ ゴシック" w:hAnsi="ＭＳ ゴシック" w:hint="eastAsia"/>
          <w:color w:val="000000" w:themeColor="text1"/>
          <w:szCs w:val="21"/>
        </w:rPr>
        <w:t>目的</w:t>
      </w:r>
    </w:p>
    <w:p w14:paraId="66272B08" w14:textId="12568CC9" w:rsidR="002463E5" w:rsidRDefault="00F5311D" w:rsidP="00825A2D">
      <w:pPr>
        <w:spacing w:line="320" w:lineRule="exact"/>
        <w:ind w:left="229" w:hangingChars="100" w:hanging="229"/>
        <w:rPr>
          <w:rFonts w:ascii="ＭＳ 明朝" w:hAnsi="ＭＳ 明朝"/>
          <w:color w:val="000000" w:themeColor="text1"/>
          <w:szCs w:val="21"/>
        </w:rPr>
      </w:pPr>
      <w:r w:rsidRPr="00904C6C">
        <w:rPr>
          <w:rFonts w:ascii="ＭＳ ゴシック" w:eastAsia="ＭＳ ゴシック" w:hAnsi="ＭＳ ゴシック" w:hint="eastAsia"/>
          <w:color w:val="000000" w:themeColor="text1"/>
          <w:szCs w:val="21"/>
        </w:rPr>
        <w:t xml:space="preserve">　　</w:t>
      </w:r>
      <w:r w:rsidR="00FE583A" w:rsidRPr="00FE583A">
        <w:rPr>
          <w:rFonts w:ascii="ＭＳ 明朝" w:hAnsi="ＭＳ 明朝" w:hint="eastAsia"/>
          <w:color w:val="000000" w:themeColor="text1"/>
          <w:szCs w:val="21"/>
        </w:rPr>
        <w:t>各学校において「運動習慣」「食習慣」「生活習慣」を相互に関連付けた組織的な取組を推進し、「よりよい運動習慣」「望ましい食習慣」「規則正しい生活習慣」を形成することにより、児童生徒の健康の保持増進を図るとともに、児童生徒一人ひとりが生涯を通じて健康で活力ある生活を送ることができる力を培う。</w:t>
      </w:r>
    </w:p>
    <w:p w14:paraId="16B97253" w14:textId="77777777" w:rsidR="00825A2D" w:rsidRPr="00FE583A" w:rsidRDefault="00825A2D" w:rsidP="00825A2D">
      <w:pPr>
        <w:spacing w:line="320" w:lineRule="exact"/>
        <w:ind w:left="229" w:hangingChars="100" w:hanging="229"/>
        <w:rPr>
          <w:rFonts w:ascii="ＭＳ 明朝" w:hAnsi="ＭＳ 明朝"/>
          <w:color w:val="000000" w:themeColor="text1"/>
          <w:szCs w:val="21"/>
        </w:rPr>
      </w:pPr>
    </w:p>
    <w:p w14:paraId="07AAB424" w14:textId="77777777" w:rsidR="009F2E2D" w:rsidRPr="00310F04" w:rsidRDefault="00443A7E" w:rsidP="00825A2D">
      <w:pPr>
        <w:spacing w:line="320" w:lineRule="exact"/>
        <w:rPr>
          <w:rFonts w:ascii="ＭＳ ゴシック" w:eastAsia="ＭＳ ゴシック" w:hAnsi="ＭＳ ゴシック"/>
          <w:color w:val="000000" w:themeColor="text1"/>
          <w:szCs w:val="21"/>
        </w:rPr>
      </w:pPr>
      <w:r w:rsidRPr="00310F04">
        <w:rPr>
          <w:rFonts w:ascii="ＭＳ ゴシック" w:eastAsia="ＭＳ ゴシック" w:hAnsi="ＭＳ ゴシック" w:hint="eastAsia"/>
          <w:color w:val="000000" w:themeColor="text1"/>
          <w:szCs w:val="21"/>
        </w:rPr>
        <w:t>２</w:t>
      </w:r>
      <w:r w:rsidR="009F2E2D" w:rsidRPr="00310F04">
        <w:rPr>
          <w:rFonts w:ascii="ＭＳ ゴシック" w:eastAsia="ＭＳ ゴシック" w:hAnsi="ＭＳ ゴシック" w:hint="eastAsia"/>
          <w:color w:val="000000" w:themeColor="text1"/>
          <w:szCs w:val="21"/>
        </w:rPr>
        <w:t xml:space="preserve">　対象</w:t>
      </w:r>
    </w:p>
    <w:p w14:paraId="3ACD8193" w14:textId="77777777" w:rsidR="009F2E2D" w:rsidRPr="00FE583A" w:rsidRDefault="009F2E2D" w:rsidP="00825A2D">
      <w:pPr>
        <w:spacing w:line="320" w:lineRule="exact"/>
        <w:rPr>
          <w:rFonts w:ascii="ＭＳ 明朝" w:hAnsi="ＭＳ 明朝"/>
          <w:color w:val="000000" w:themeColor="text1"/>
          <w:szCs w:val="21"/>
        </w:rPr>
      </w:pPr>
      <w:r w:rsidRPr="00FE583A">
        <w:rPr>
          <w:rFonts w:ascii="ＭＳ 明朝" w:hAnsi="ＭＳ 明朝" w:hint="eastAsia"/>
          <w:color w:val="000000" w:themeColor="text1"/>
          <w:szCs w:val="21"/>
        </w:rPr>
        <w:t xml:space="preserve">　　県内全ての小学校、中学校、義務教育学校、高等学校、特別支援学校</w:t>
      </w:r>
    </w:p>
    <w:p w14:paraId="78F0BC97" w14:textId="77777777" w:rsidR="000F6259" w:rsidRPr="00FE583A" w:rsidRDefault="000F6259" w:rsidP="00825A2D">
      <w:pPr>
        <w:spacing w:line="320" w:lineRule="exact"/>
        <w:rPr>
          <w:rFonts w:ascii="ＭＳ 明朝" w:hAnsi="ＭＳ 明朝"/>
          <w:color w:val="000000" w:themeColor="text1"/>
          <w:szCs w:val="21"/>
        </w:rPr>
      </w:pPr>
    </w:p>
    <w:p w14:paraId="467FE50A" w14:textId="77777777" w:rsidR="00F74C94" w:rsidRPr="00310F04" w:rsidRDefault="00443A7E" w:rsidP="00825A2D">
      <w:pPr>
        <w:spacing w:line="320" w:lineRule="exact"/>
        <w:rPr>
          <w:rFonts w:ascii="ＭＳ ゴシック" w:eastAsia="ＭＳ ゴシック" w:hAnsi="ＭＳ ゴシック"/>
          <w:color w:val="000000" w:themeColor="text1"/>
          <w:szCs w:val="21"/>
        </w:rPr>
      </w:pPr>
      <w:r w:rsidRPr="00310F04">
        <w:rPr>
          <w:rFonts w:ascii="ＭＳ ゴシック" w:eastAsia="ＭＳ ゴシック" w:hAnsi="ＭＳ ゴシック" w:hint="eastAsia"/>
          <w:color w:val="000000" w:themeColor="text1"/>
          <w:szCs w:val="21"/>
        </w:rPr>
        <w:t>３</w:t>
      </w:r>
      <w:r w:rsidR="00F74C94" w:rsidRPr="00310F04">
        <w:rPr>
          <w:rFonts w:ascii="ＭＳ ゴシック" w:eastAsia="ＭＳ ゴシック" w:hAnsi="ＭＳ ゴシック" w:hint="eastAsia"/>
          <w:color w:val="000000" w:themeColor="text1"/>
          <w:szCs w:val="21"/>
        </w:rPr>
        <w:t xml:space="preserve">　</w:t>
      </w:r>
      <w:r w:rsidR="009F2E2D" w:rsidRPr="00310F04">
        <w:rPr>
          <w:rFonts w:ascii="ＭＳ ゴシック" w:eastAsia="ＭＳ ゴシック" w:hAnsi="ＭＳ ゴシック" w:hint="eastAsia"/>
          <w:color w:val="000000" w:themeColor="text1"/>
          <w:szCs w:val="21"/>
        </w:rPr>
        <w:t>学校</w:t>
      </w:r>
      <w:r w:rsidR="005860E4" w:rsidRPr="00310F04">
        <w:rPr>
          <w:rFonts w:ascii="ＭＳ ゴシック" w:eastAsia="ＭＳ ゴシック" w:hAnsi="ＭＳ ゴシック" w:hint="eastAsia"/>
          <w:color w:val="000000" w:themeColor="text1"/>
          <w:szCs w:val="21"/>
        </w:rPr>
        <w:t>の</w:t>
      </w:r>
      <w:r w:rsidR="009F2E2D" w:rsidRPr="00310F04">
        <w:rPr>
          <w:rFonts w:ascii="ＭＳ ゴシック" w:eastAsia="ＭＳ ゴシック" w:hAnsi="ＭＳ ゴシック" w:hint="eastAsia"/>
          <w:color w:val="000000" w:themeColor="text1"/>
          <w:szCs w:val="21"/>
        </w:rPr>
        <w:t>取組</w:t>
      </w:r>
    </w:p>
    <w:p w14:paraId="0000FF73" w14:textId="77777777" w:rsidR="00FE583A" w:rsidRPr="00FE583A" w:rsidRDefault="00FE583A" w:rsidP="00825A2D">
      <w:pPr>
        <w:spacing w:line="320" w:lineRule="exact"/>
        <w:ind w:leftChars="100" w:left="458" w:rightChars="63" w:right="145" w:hangingChars="100" w:hanging="229"/>
        <w:rPr>
          <w:rFonts w:ascii="ＭＳ 明朝" w:hAnsi="ＭＳ 明朝"/>
          <w:color w:val="000000" w:themeColor="text1"/>
          <w:szCs w:val="21"/>
        </w:rPr>
      </w:pPr>
      <w:r w:rsidRPr="00FE583A">
        <w:rPr>
          <w:rFonts w:ascii="ＭＳ 明朝" w:hAnsi="ＭＳ 明朝" w:hint="eastAsia"/>
          <w:color w:val="000000" w:themeColor="text1"/>
          <w:szCs w:val="21"/>
        </w:rPr>
        <w:t>⑴「運動習慣」「食習慣」「生活習慣」形成に係る担当者が連携した一体的な取組</w:t>
      </w:r>
    </w:p>
    <w:p w14:paraId="41548A50" w14:textId="4331AFD7" w:rsidR="00FE583A" w:rsidRPr="00FE583A" w:rsidRDefault="00FE583A" w:rsidP="00825A2D">
      <w:pPr>
        <w:spacing w:line="320" w:lineRule="exact"/>
        <w:ind w:leftChars="200" w:left="688" w:rightChars="63" w:right="145" w:hangingChars="100" w:hanging="229"/>
        <w:rPr>
          <w:rFonts w:ascii="ＭＳ 明朝" w:hAnsi="ＭＳ 明朝"/>
          <w:color w:val="000000" w:themeColor="text1"/>
          <w:szCs w:val="21"/>
        </w:rPr>
      </w:pPr>
      <w:r w:rsidRPr="00FE583A">
        <w:rPr>
          <w:rFonts w:ascii="ＭＳ 明朝" w:hAnsi="ＭＳ 明朝" w:hint="eastAsia"/>
          <w:color w:val="000000" w:themeColor="text1"/>
          <w:szCs w:val="21"/>
        </w:rPr>
        <w:t>・　児童生徒の「</w:t>
      </w:r>
      <w:r w:rsidR="00A24FAC">
        <w:rPr>
          <w:rFonts w:ascii="ＭＳ 明朝" w:hAnsi="ＭＳ 明朝" w:hint="eastAsia"/>
          <w:color w:val="000000" w:themeColor="text1"/>
          <w:szCs w:val="21"/>
        </w:rPr>
        <w:t>運動</w:t>
      </w:r>
      <w:r w:rsidRPr="00FE583A">
        <w:rPr>
          <w:rFonts w:ascii="ＭＳ 明朝" w:hAnsi="ＭＳ 明朝" w:hint="eastAsia"/>
          <w:color w:val="000000" w:themeColor="text1"/>
          <w:szCs w:val="21"/>
        </w:rPr>
        <w:t>」「食」「生活」</w:t>
      </w:r>
      <w:r w:rsidR="00A24FAC">
        <w:rPr>
          <w:rFonts w:ascii="ＭＳ 明朝" w:hAnsi="ＭＳ 明朝" w:hint="eastAsia"/>
          <w:color w:val="000000" w:themeColor="text1"/>
          <w:szCs w:val="21"/>
        </w:rPr>
        <w:t>習慣の形成</w:t>
      </w:r>
      <w:r w:rsidRPr="00FE583A">
        <w:rPr>
          <w:rFonts w:ascii="ＭＳ 明朝" w:hAnsi="ＭＳ 明朝" w:hint="eastAsia"/>
          <w:color w:val="000000" w:themeColor="text1"/>
          <w:szCs w:val="21"/>
        </w:rPr>
        <w:t>を相互に関連付けた</w:t>
      </w:r>
      <w:r w:rsidR="00A24FAC">
        <w:rPr>
          <w:rFonts w:ascii="ＭＳ 明朝" w:hAnsi="ＭＳ 明朝" w:hint="eastAsia"/>
          <w:color w:val="000000" w:themeColor="text1"/>
          <w:szCs w:val="21"/>
        </w:rPr>
        <w:t>継続的な</w:t>
      </w:r>
      <w:r w:rsidRPr="00FE583A">
        <w:rPr>
          <w:rFonts w:ascii="ＭＳ 明朝" w:hAnsi="ＭＳ 明朝" w:hint="eastAsia"/>
          <w:color w:val="000000" w:themeColor="text1"/>
          <w:szCs w:val="21"/>
        </w:rPr>
        <w:t>取組。</w:t>
      </w:r>
    </w:p>
    <w:p w14:paraId="634AE6FE" w14:textId="77777777" w:rsidR="00FE583A" w:rsidRPr="00FE583A" w:rsidRDefault="00FE583A" w:rsidP="00825A2D">
      <w:pPr>
        <w:spacing w:line="320" w:lineRule="exact"/>
        <w:ind w:rightChars="63" w:right="145" w:firstLineChars="200" w:firstLine="459"/>
        <w:rPr>
          <w:rFonts w:ascii="ＭＳ 明朝" w:hAnsi="ＭＳ 明朝"/>
          <w:color w:val="000000" w:themeColor="text1"/>
          <w:szCs w:val="21"/>
        </w:rPr>
      </w:pPr>
      <w:r w:rsidRPr="00FE583A">
        <w:rPr>
          <w:rFonts w:ascii="ＭＳ 明朝" w:hAnsi="ＭＳ 明朝" w:hint="eastAsia"/>
          <w:color w:val="000000" w:themeColor="text1"/>
          <w:szCs w:val="21"/>
        </w:rPr>
        <w:t>・　各担当が連携した組織的な取組。</w:t>
      </w:r>
    </w:p>
    <w:p w14:paraId="4B8C945C" w14:textId="77777777" w:rsidR="00FE583A" w:rsidRDefault="00FE583A" w:rsidP="00825A2D">
      <w:pPr>
        <w:spacing w:line="320" w:lineRule="exact"/>
        <w:ind w:leftChars="100" w:left="458" w:rightChars="63" w:right="145" w:hangingChars="100" w:hanging="229"/>
        <w:rPr>
          <w:rFonts w:ascii="ＭＳ 明朝" w:hAnsi="ＭＳ 明朝"/>
          <w:color w:val="000000" w:themeColor="text1"/>
          <w:szCs w:val="21"/>
        </w:rPr>
      </w:pPr>
      <w:r w:rsidRPr="00FE583A">
        <w:rPr>
          <w:rFonts w:ascii="ＭＳ 明朝" w:hAnsi="ＭＳ 明朝" w:hint="eastAsia"/>
          <w:color w:val="000000" w:themeColor="text1"/>
          <w:szCs w:val="21"/>
        </w:rPr>
        <w:t>⑵ 「よりよい運動習慣」「望ましい食習慣」「規則正しい生活習慣」を形成するための、児童生徒の取組の傾向や実態に応じた取組</w:t>
      </w:r>
    </w:p>
    <w:tbl>
      <w:tblPr>
        <w:tblStyle w:val="ad"/>
        <w:tblW w:w="0" w:type="auto"/>
        <w:tblInd w:w="458" w:type="dxa"/>
        <w:tblLook w:val="04A0" w:firstRow="1" w:lastRow="0" w:firstColumn="1" w:lastColumn="0" w:noHBand="0" w:noVBand="1"/>
      </w:tblPr>
      <w:tblGrid>
        <w:gridCol w:w="9170"/>
      </w:tblGrid>
      <w:tr w:rsidR="00D94647" w14:paraId="4F629D75" w14:textId="77777777" w:rsidTr="00D94647">
        <w:tc>
          <w:tcPr>
            <w:tcW w:w="9628" w:type="dxa"/>
          </w:tcPr>
          <w:p w14:paraId="458425F2" w14:textId="77777777" w:rsidR="00D94647" w:rsidRPr="00FE583A" w:rsidRDefault="00D94647" w:rsidP="00D94647">
            <w:pPr>
              <w:spacing w:line="320" w:lineRule="exact"/>
              <w:ind w:rightChars="63" w:right="145"/>
              <w:rPr>
                <w:rFonts w:ascii="ＭＳ 明朝" w:hAnsi="ＭＳ 明朝"/>
                <w:color w:val="000000" w:themeColor="text1"/>
                <w:szCs w:val="21"/>
              </w:rPr>
            </w:pPr>
            <w:r w:rsidRPr="00FE583A">
              <w:rPr>
                <w:rFonts w:ascii="ＭＳ 明朝" w:hAnsi="ＭＳ 明朝" w:hint="eastAsia"/>
                <w:color w:val="000000" w:themeColor="text1"/>
                <w:szCs w:val="21"/>
              </w:rPr>
              <w:t>（取組の例）</w:t>
            </w:r>
          </w:p>
          <w:p w14:paraId="79B092B9" w14:textId="74F0B764" w:rsidR="00D94647" w:rsidRPr="00FE583A" w:rsidRDefault="00D94647" w:rsidP="00D94647">
            <w:pPr>
              <w:spacing w:line="320" w:lineRule="exact"/>
              <w:ind w:rightChars="63" w:right="145"/>
              <w:rPr>
                <w:rFonts w:ascii="ＭＳ 明朝" w:hAnsi="ＭＳ 明朝"/>
                <w:color w:val="000000" w:themeColor="text1"/>
                <w:szCs w:val="21"/>
              </w:rPr>
            </w:pPr>
            <w:r w:rsidRPr="00FE583A">
              <w:rPr>
                <w:rFonts w:ascii="ＭＳ 明朝" w:hAnsi="ＭＳ 明朝" w:hint="eastAsia"/>
                <w:color w:val="000000" w:themeColor="text1"/>
                <w:szCs w:val="21"/>
              </w:rPr>
              <w:t>・「運動習慣の形成」に向けた取組</w:t>
            </w:r>
          </w:p>
          <w:p w14:paraId="3BBB331A" w14:textId="77777777" w:rsidR="00D94647" w:rsidRDefault="00D94647" w:rsidP="00D94647">
            <w:pPr>
              <w:spacing w:line="320" w:lineRule="exact"/>
              <w:ind w:left="918" w:rightChars="63" w:right="145" w:hangingChars="400" w:hanging="918"/>
              <w:rPr>
                <w:rFonts w:ascii="ＭＳ 明朝" w:hAnsi="ＭＳ 明朝"/>
                <w:color w:val="000000" w:themeColor="text1"/>
                <w:szCs w:val="21"/>
              </w:rPr>
            </w:pPr>
            <w:r w:rsidRPr="00FE583A">
              <w:rPr>
                <w:rFonts w:ascii="ＭＳ 明朝" w:hAnsi="ＭＳ 明朝" w:hint="eastAsia"/>
                <w:color w:val="000000" w:themeColor="text1"/>
                <w:szCs w:val="21"/>
              </w:rPr>
              <w:t xml:space="preserve">　</w:t>
            </w:r>
            <w:r>
              <w:rPr>
                <w:rFonts w:ascii="ＭＳ 明朝" w:hAnsi="ＭＳ 明朝" w:hint="eastAsia"/>
                <w:color w:val="000000" w:themeColor="text1"/>
                <w:szCs w:val="21"/>
              </w:rPr>
              <w:t xml:space="preserve">　</w:t>
            </w:r>
            <w:r w:rsidRPr="00FE583A">
              <w:rPr>
                <w:rFonts w:ascii="ＭＳ 明朝" w:hAnsi="ＭＳ 明朝" w:hint="eastAsia"/>
                <w:color w:val="000000" w:themeColor="text1"/>
                <w:szCs w:val="21"/>
              </w:rPr>
              <w:t>運動に対する好意的な意識を高めるとともに、１週間の総運動時間を増やすため</w:t>
            </w:r>
          </w:p>
          <w:p w14:paraId="05F9ACEF" w14:textId="62E9BB16" w:rsidR="00D94647" w:rsidRPr="00FE583A" w:rsidRDefault="00D94647" w:rsidP="00D94647">
            <w:pPr>
              <w:spacing w:line="320" w:lineRule="exact"/>
              <w:ind w:leftChars="200" w:left="918" w:rightChars="63" w:right="145" w:hangingChars="200" w:hanging="459"/>
              <w:rPr>
                <w:rFonts w:ascii="ＭＳ 明朝" w:hAnsi="ＭＳ 明朝"/>
                <w:color w:val="000000" w:themeColor="text1"/>
                <w:szCs w:val="21"/>
              </w:rPr>
            </w:pPr>
            <w:r w:rsidRPr="00FE583A">
              <w:rPr>
                <w:rFonts w:ascii="ＭＳ 明朝" w:hAnsi="ＭＳ 明朝" w:hint="eastAsia"/>
                <w:color w:val="000000" w:themeColor="text1"/>
                <w:szCs w:val="21"/>
              </w:rPr>
              <w:t>の取組。</w:t>
            </w:r>
          </w:p>
          <w:p w14:paraId="566C0BB0" w14:textId="05B01C30" w:rsidR="00D94647" w:rsidRPr="00FE583A" w:rsidRDefault="00D94647" w:rsidP="00D94647">
            <w:pPr>
              <w:spacing w:line="320" w:lineRule="exact"/>
              <w:ind w:rightChars="63" w:right="145"/>
              <w:rPr>
                <w:rFonts w:ascii="ＭＳ 明朝" w:hAnsi="ＭＳ 明朝"/>
                <w:color w:val="000000" w:themeColor="text1"/>
                <w:szCs w:val="21"/>
              </w:rPr>
            </w:pPr>
            <w:r w:rsidRPr="00FE583A">
              <w:rPr>
                <w:rFonts w:ascii="ＭＳ 明朝" w:hAnsi="ＭＳ 明朝" w:hint="eastAsia"/>
                <w:color w:val="000000" w:themeColor="text1"/>
                <w:szCs w:val="21"/>
              </w:rPr>
              <w:t>・「食習慣の形成」に向けた取組</w:t>
            </w:r>
          </w:p>
          <w:p w14:paraId="4029BBDC" w14:textId="77777777" w:rsidR="00D94647" w:rsidRDefault="00D94647" w:rsidP="00D94647">
            <w:pPr>
              <w:spacing w:line="320" w:lineRule="exact"/>
              <w:ind w:leftChars="100" w:left="917" w:rightChars="63" w:right="145" w:hangingChars="300" w:hanging="688"/>
              <w:rPr>
                <w:rFonts w:ascii="ＭＳ 明朝" w:hAnsi="ＭＳ 明朝"/>
                <w:color w:val="000000" w:themeColor="text1"/>
                <w:szCs w:val="21"/>
              </w:rPr>
            </w:pPr>
            <w:r w:rsidRPr="00FE583A">
              <w:rPr>
                <w:rFonts w:ascii="ＭＳ 明朝" w:hAnsi="ＭＳ 明朝" w:hint="eastAsia"/>
                <w:color w:val="000000" w:themeColor="text1"/>
                <w:szCs w:val="21"/>
              </w:rPr>
              <w:t xml:space="preserve">　朝食摂取の大切さについての理解を深めるとともに、朝食摂取率を高めるため</w:t>
            </w:r>
          </w:p>
          <w:p w14:paraId="0A0947FE" w14:textId="7B4EDA07" w:rsidR="00D94647" w:rsidRPr="00FE583A" w:rsidRDefault="00D94647" w:rsidP="00D94647">
            <w:pPr>
              <w:spacing w:line="320" w:lineRule="exact"/>
              <w:ind w:leftChars="100" w:left="917" w:rightChars="63" w:right="145" w:hangingChars="300" w:hanging="688"/>
              <w:rPr>
                <w:rFonts w:ascii="ＭＳ 明朝" w:hAnsi="ＭＳ 明朝"/>
                <w:color w:val="000000" w:themeColor="text1"/>
                <w:szCs w:val="21"/>
              </w:rPr>
            </w:pPr>
            <w:r>
              <w:rPr>
                <w:rFonts w:ascii="ＭＳ 明朝" w:hAnsi="ＭＳ 明朝" w:hint="eastAsia"/>
                <w:color w:val="000000" w:themeColor="text1"/>
                <w:szCs w:val="21"/>
              </w:rPr>
              <w:t xml:space="preserve">　</w:t>
            </w:r>
            <w:r w:rsidRPr="00FE583A">
              <w:rPr>
                <w:rFonts w:ascii="ＭＳ 明朝" w:hAnsi="ＭＳ 明朝" w:hint="eastAsia"/>
                <w:color w:val="000000" w:themeColor="text1"/>
                <w:szCs w:val="21"/>
              </w:rPr>
              <w:t>の取組。</w:t>
            </w:r>
          </w:p>
          <w:p w14:paraId="211B81B7" w14:textId="2C960E7D" w:rsidR="00D94647" w:rsidRPr="00FE583A" w:rsidRDefault="00D94647" w:rsidP="00D94647">
            <w:pPr>
              <w:spacing w:line="320" w:lineRule="exact"/>
              <w:ind w:rightChars="63" w:right="145"/>
              <w:rPr>
                <w:rFonts w:ascii="ＭＳ 明朝" w:hAnsi="ＭＳ 明朝"/>
                <w:color w:val="000000" w:themeColor="text1"/>
                <w:szCs w:val="21"/>
              </w:rPr>
            </w:pPr>
            <w:r w:rsidRPr="00FE583A">
              <w:rPr>
                <w:rFonts w:ascii="ＭＳ 明朝" w:hAnsi="ＭＳ 明朝" w:hint="eastAsia"/>
                <w:color w:val="000000" w:themeColor="text1"/>
                <w:szCs w:val="21"/>
              </w:rPr>
              <w:t>・「生活習慣の形成」に向けた取組</w:t>
            </w:r>
          </w:p>
          <w:p w14:paraId="79E6123A" w14:textId="77777777" w:rsidR="00D94647" w:rsidRDefault="00D94647" w:rsidP="00D94647">
            <w:pPr>
              <w:spacing w:line="320" w:lineRule="exact"/>
              <w:ind w:leftChars="100" w:left="917" w:rightChars="63" w:right="145" w:hangingChars="300" w:hanging="688"/>
              <w:rPr>
                <w:rFonts w:ascii="ＭＳ 明朝" w:hAnsi="ＭＳ 明朝"/>
                <w:color w:val="000000" w:themeColor="text1"/>
                <w:szCs w:val="21"/>
              </w:rPr>
            </w:pPr>
            <w:r w:rsidRPr="00FE583A">
              <w:rPr>
                <w:rFonts w:ascii="ＭＳ 明朝" w:hAnsi="ＭＳ 明朝" w:hint="eastAsia"/>
                <w:color w:val="000000" w:themeColor="text1"/>
                <w:szCs w:val="21"/>
              </w:rPr>
              <w:t xml:space="preserve">　適切な睡眠時間を確保することの大切さについて理解を深めるとともに、一定の</w:t>
            </w:r>
          </w:p>
          <w:p w14:paraId="382DC81C" w14:textId="25896814" w:rsidR="00D94647" w:rsidRPr="00D94647" w:rsidRDefault="00D94647" w:rsidP="00D94647">
            <w:pPr>
              <w:spacing w:line="320" w:lineRule="exact"/>
              <w:ind w:leftChars="200" w:left="918" w:rightChars="63" w:right="145" w:hangingChars="200" w:hanging="459"/>
              <w:rPr>
                <w:rFonts w:ascii="ＭＳ 明朝" w:hAnsi="ＭＳ 明朝"/>
                <w:color w:val="000000" w:themeColor="text1"/>
                <w:szCs w:val="21"/>
              </w:rPr>
            </w:pPr>
            <w:r w:rsidRPr="00FE583A">
              <w:rPr>
                <w:rFonts w:ascii="ＭＳ 明朝" w:hAnsi="ＭＳ 明朝" w:hint="eastAsia"/>
                <w:color w:val="000000" w:themeColor="text1"/>
                <w:szCs w:val="21"/>
              </w:rPr>
              <w:t>時刻に就寝する割合を高めるための取組。</w:t>
            </w:r>
          </w:p>
        </w:tc>
      </w:tr>
    </w:tbl>
    <w:p w14:paraId="0A9A9341" w14:textId="124DC464" w:rsidR="00FE583A" w:rsidRPr="00FE583A" w:rsidRDefault="00935C98" w:rsidP="00825A2D">
      <w:pPr>
        <w:spacing w:line="320" w:lineRule="exact"/>
        <w:ind w:rightChars="63" w:right="145" w:firstLineChars="100" w:firstLine="229"/>
        <w:rPr>
          <w:rFonts w:ascii="ＭＳ 明朝" w:hAnsi="ＭＳ 明朝"/>
          <w:color w:val="000000" w:themeColor="text1"/>
          <w:szCs w:val="21"/>
        </w:rPr>
      </w:pPr>
      <w:r>
        <w:rPr>
          <w:rFonts w:ascii="ＭＳ 明朝" w:hAnsi="ＭＳ 明朝" w:hint="eastAsia"/>
          <w:color w:val="000000" w:themeColor="text1"/>
          <w:szCs w:val="21"/>
        </w:rPr>
        <w:t>⑶</w:t>
      </w:r>
      <w:r w:rsidR="00FE583A" w:rsidRPr="00FE583A">
        <w:rPr>
          <w:rFonts w:ascii="ＭＳ 明朝" w:hAnsi="ＭＳ 明朝" w:hint="eastAsia"/>
          <w:color w:val="000000" w:themeColor="text1"/>
          <w:szCs w:val="21"/>
        </w:rPr>
        <w:t xml:space="preserve">　家庭への啓発</w:t>
      </w:r>
    </w:p>
    <w:p w14:paraId="181D6777" w14:textId="0A76E465" w:rsidR="00FE583A" w:rsidRPr="00FE583A" w:rsidRDefault="00FE583A" w:rsidP="00825A2D">
      <w:pPr>
        <w:spacing w:line="320" w:lineRule="exact"/>
        <w:ind w:leftChars="200" w:left="688" w:rightChars="63" w:right="145" w:hangingChars="100" w:hanging="229"/>
        <w:rPr>
          <w:rFonts w:ascii="ＭＳ 明朝" w:hAnsi="ＭＳ 明朝"/>
          <w:color w:val="000000" w:themeColor="text1"/>
          <w:szCs w:val="21"/>
        </w:rPr>
      </w:pPr>
      <w:r w:rsidRPr="00FE583A">
        <w:rPr>
          <w:rFonts w:ascii="ＭＳ 明朝" w:hAnsi="ＭＳ 明朝" w:hint="eastAsia"/>
          <w:color w:val="000000" w:themeColor="text1"/>
          <w:szCs w:val="21"/>
        </w:rPr>
        <w:t>・　各種指導資料等を家庭及び地域と情報共有し、各習慣の形成に向けた家庭での取組について啓発する。</w:t>
      </w:r>
    </w:p>
    <w:p w14:paraId="3B170936" w14:textId="77777777" w:rsidR="00FE583A" w:rsidRPr="00FE583A" w:rsidRDefault="00FE583A" w:rsidP="00825A2D">
      <w:pPr>
        <w:spacing w:line="320" w:lineRule="exact"/>
        <w:ind w:leftChars="100" w:left="458" w:rightChars="63" w:right="145" w:hangingChars="100" w:hanging="229"/>
        <w:rPr>
          <w:rFonts w:ascii="ＭＳ 明朝" w:hAnsi="ＭＳ 明朝"/>
          <w:color w:val="000000" w:themeColor="text1"/>
          <w:szCs w:val="21"/>
        </w:rPr>
      </w:pPr>
      <w:r w:rsidRPr="00FE583A">
        <w:rPr>
          <w:rFonts w:ascii="ＭＳ 明朝" w:hAnsi="ＭＳ 明朝" w:hint="eastAsia"/>
          <w:color w:val="000000" w:themeColor="text1"/>
          <w:szCs w:val="21"/>
        </w:rPr>
        <w:t>⑷　デジタルチャレンジカード等の活用による自己の生活に対する意識の醸成</w:t>
      </w:r>
    </w:p>
    <w:p w14:paraId="7DC9334E" w14:textId="77777777" w:rsidR="00FE583A" w:rsidRPr="00FE583A" w:rsidRDefault="00FE583A" w:rsidP="00825A2D">
      <w:pPr>
        <w:spacing w:line="320" w:lineRule="exact"/>
        <w:ind w:leftChars="200" w:left="688" w:rightChars="63" w:right="145" w:hangingChars="100" w:hanging="229"/>
        <w:rPr>
          <w:rFonts w:ascii="ＭＳ 明朝" w:hAnsi="ＭＳ 明朝"/>
          <w:color w:val="000000" w:themeColor="text1"/>
          <w:szCs w:val="21"/>
        </w:rPr>
      </w:pPr>
      <w:r w:rsidRPr="00FE583A">
        <w:rPr>
          <w:rFonts w:ascii="ＭＳ 明朝" w:hAnsi="ＭＳ 明朝" w:hint="eastAsia"/>
          <w:color w:val="000000" w:themeColor="text1"/>
          <w:szCs w:val="21"/>
        </w:rPr>
        <w:t>・　学期毎に期間を設け、デジタルチャレンジカード等を活用した取組を行い、児童生徒の生活を「見える化」することで、自己の生活に対する自覚化・行動変容を促す。</w:t>
      </w:r>
    </w:p>
    <w:p w14:paraId="2AC23D9C" w14:textId="77777777" w:rsidR="00FE583A" w:rsidRPr="00FE583A" w:rsidRDefault="00FE583A" w:rsidP="00825A2D">
      <w:pPr>
        <w:spacing w:line="320" w:lineRule="exact"/>
        <w:ind w:rightChars="63" w:right="145" w:firstLineChars="100" w:firstLine="229"/>
        <w:rPr>
          <w:rFonts w:ascii="ＭＳ 明朝" w:hAnsi="ＭＳ 明朝"/>
          <w:color w:val="000000" w:themeColor="text1"/>
          <w:szCs w:val="21"/>
        </w:rPr>
      </w:pPr>
      <w:r w:rsidRPr="00FE583A">
        <w:rPr>
          <w:rFonts w:ascii="ＭＳ 明朝" w:hAnsi="ＭＳ 明朝" w:hint="eastAsia"/>
          <w:color w:val="000000" w:themeColor="text1"/>
          <w:szCs w:val="21"/>
        </w:rPr>
        <w:t>⑸　各種調査結果等の共有</w:t>
      </w:r>
    </w:p>
    <w:p w14:paraId="67A8D655" w14:textId="78C25053" w:rsidR="00C10E3B" w:rsidRPr="00FE583A" w:rsidRDefault="00FE583A" w:rsidP="00825A2D">
      <w:pPr>
        <w:spacing w:line="320" w:lineRule="exact"/>
        <w:rPr>
          <w:rFonts w:ascii="ＭＳ 明朝" w:hAnsi="ＭＳ 明朝"/>
          <w:color w:val="000000" w:themeColor="text1"/>
          <w:szCs w:val="21"/>
        </w:rPr>
      </w:pPr>
      <w:r w:rsidRPr="00FE583A">
        <w:rPr>
          <w:rFonts w:ascii="ＭＳ 明朝" w:hAnsi="ＭＳ 明朝" w:hint="eastAsia"/>
          <w:color w:val="000000" w:themeColor="text1"/>
          <w:szCs w:val="21"/>
        </w:rPr>
        <w:t xml:space="preserve">　　・　各種調査結果を担当者間及び学校全体で情報共有し、効果的な取組につなげる。</w:t>
      </w:r>
    </w:p>
    <w:p w14:paraId="533366B3" w14:textId="77777777" w:rsidR="004A5E77" w:rsidRPr="00FE583A" w:rsidRDefault="004A5E77" w:rsidP="00825A2D">
      <w:pPr>
        <w:spacing w:line="320" w:lineRule="exact"/>
        <w:rPr>
          <w:rFonts w:ascii="ＭＳ 明朝" w:hAnsi="ＭＳ 明朝"/>
          <w:color w:val="000000" w:themeColor="text1"/>
          <w:szCs w:val="21"/>
        </w:rPr>
      </w:pPr>
    </w:p>
    <w:p w14:paraId="75F7C979" w14:textId="5247B80B" w:rsidR="009F2E2D" w:rsidRPr="00310F04" w:rsidRDefault="00C118C5" w:rsidP="00825A2D">
      <w:pPr>
        <w:spacing w:line="320" w:lineRule="exact"/>
        <w:rPr>
          <w:rFonts w:ascii="ＭＳ ゴシック" w:eastAsia="ＭＳ ゴシック" w:hAnsi="ＭＳ ゴシック"/>
          <w:color w:val="000000" w:themeColor="text1"/>
          <w:szCs w:val="21"/>
        </w:rPr>
      </w:pPr>
      <w:r w:rsidRPr="00310F04">
        <w:rPr>
          <w:rFonts w:ascii="ＭＳ ゴシック" w:eastAsia="ＭＳ ゴシック" w:hAnsi="ＭＳ ゴシック" w:hint="eastAsia"/>
          <w:color w:val="000000" w:themeColor="text1"/>
          <w:szCs w:val="21"/>
        </w:rPr>
        <w:t xml:space="preserve">４　</w:t>
      </w:r>
      <w:r w:rsidR="00A440B9" w:rsidRPr="00310F04">
        <w:rPr>
          <w:rFonts w:ascii="ＭＳ ゴシック" w:eastAsia="ＭＳ ゴシック" w:hAnsi="ＭＳ ゴシック" w:hint="eastAsia"/>
          <w:color w:val="000000" w:themeColor="text1"/>
          <w:szCs w:val="21"/>
        </w:rPr>
        <w:t>各</w:t>
      </w:r>
      <w:r w:rsidR="0096471E" w:rsidRPr="00310F04">
        <w:rPr>
          <w:rFonts w:ascii="ＭＳ ゴシック" w:eastAsia="ＭＳ ゴシック" w:hAnsi="ＭＳ ゴシック" w:hint="eastAsia"/>
          <w:color w:val="000000" w:themeColor="text1"/>
          <w:szCs w:val="21"/>
        </w:rPr>
        <w:t>学校</w:t>
      </w:r>
      <w:r w:rsidR="005860E4" w:rsidRPr="00310F04">
        <w:rPr>
          <w:rFonts w:ascii="ＭＳ ゴシック" w:eastAsia="ＭＳ ゴシック" w:hAnsi="ＭＳ ゴシック" w:hint="eastAsia"/>
          <w:color w:val="000000" w:themeColor="text1"/>
          <w:szCs w:val="21"/>
        </w:rPr>
        <w:t>の</w:t>
      </w:r>
      <w:r w:rsidR="00A440B9" w:rsidRPr="00310F04">
        <w:rPr>
          <w:rFonts w:ascii="ＭＳ ゴシック" w:eastAsia="ＭＳ ゴシック" w:hAnsi="ＭＳ ゴシック" w:hint="eastAsia"/>
          <w:color w:val="000000" w:themeColor="text1"/>
          <w:szCs w:val="21"/>
        </w:rPr>
        <w:t>取組を</w:t>
      </w:r>
      <w:r w:rsidR="005860E4" w:rsidRPr="00310F04">
        <w:rPr>
          <w:rFonts w:ascii="ＭＳ ゴシック" w:eastAsia="ＭＳ ゴシック" w:hAnsi="ＭＳ ゴシック" w:hint="eastAsia"/>
          <w:color w:val="000000" w:themeColor="text1"/>
          <w:szCs w:val="21"/>
        </w:rPr>
        <w:t>支援</w:t>
      </w:r>
      <w:r w:rsidR="007B38A0" w:rsidRPr="00310F04">
        <w:rPr>
          <w:rFonts w:ascii="ＭＳ ゴシック" w:eastAsia="ＭＳ ゴシック" w:hAnsi="ＭＳ ゴシック" w:hint="eastAsia"/>
          <w:color w:val="000000" w:themeColor="text1"/>
          <w:szCs w:val="21"/>
        </w:rPr>
        <w:t>する</w:t>
      </w:r>
      <w:r w:rsidRPr="00310F04">
        <w:rPr>
          <w:rFonts w:ascii="ＭＳ ゴシック" w:eastAsia="ＭＳ ゴシック" w:hAnsi="ＭＳ ゴシック" w:hint="eastAsia"/>
          <w:color w:val="000000" w:themeColor="text1"/>
          <w:szCs w:val="21"/>
        </w:rPr>
        <w:t>県教育委員会の</w:t>
      </w:r>
      <w:r w:rsidR="007B38A0" w:rsidRPr="00310F04">
        <w:rPr>
          <w:rFonts w:ascii="ＭＳ ゴシック" w:eastAsia="ＭＳ ゴシック" w:hAnsi="ＭＳ ゴシック" w:hint="eastAsia"/>
          <w:color w:val="000000" w:themeColor="text1"/>
          <w:szCs w:val="21"/>
        </w:rPr>
        <w:t>取組</w:t>
      </w:r>
    </w:p>
    <w:p w14:paraId="3DF92F1A" w14:textId="7DBB0AF1" w:rsidR="000B2E6F" w:rsidRPr="00FE583A" w:rsidRDefault="00C118C5" w:rsidP="00825A2D">
      <w:pPr>
        <w:spacing w:line="320" w:lineRule="exact"/>
        <w:ind w:firstLineChars="100" w:firstLine="229"/>
        <w:rPr>
          <w:rFonts w:ascii="ＭＳ 明朝" w:hAnsi="ＭＳ 明朝"/>
          <w:color w:val="000000" w:themeColor="text1"/>
          <w:szCs w:val="21"/>
        </w:rPr>
      </w:pPr>
      <w:r w:rsidRPr="00FE583A">
        <w:rPr>
          <w:rFonts w:ascii="ＭＳ 明朝" w:hAnsi="ＭＳ 明朝" w:cs="ＭＳ 明朝" w:hint="eastAsia"/>
          <w:color w:val="000000" w:themeColor="text1"/>
          <w:szCs w:val="21"/>
        </w:rPr>
        <w:t>⑴</w:t>
      </w:r>
      <w:r w:rsidRPr="00FE583A">
        <w:rPr>
          <w:rFonts w:ascii="ＭＳ 明朝" w:hAnsi="ＭＳ 明朝" w:cs="HGP教科書体" w:hint="eastAsia"/>
          <w:color w:val="000000" w:themeColor="text1"/>
          <w:szCs w:val="21"/>
        </w:rPr>
        <w:t xml:space="preserve">　</w:t>
      </w:r>
      <w:r w:rsidR="001C7BAD" w:rsidRPr="00FE583A">
        <w:rPr>
          <w:rFonts w:ascii="ＭＳ 明朝" w:hAnsi="ＭＳ 明朝" w:hint="eastAsia"/>
          <w:color w:val="000000" w:themeColor="text1"/>
          <w:szCs w:val="21"/>
        </w:rPr>
        <w:t>チャレンジカードの配付</w:t>
      </w:r>
    </w:p>
    <w:p w14:paraId="63768813" w14:textId="266FEFE4" w:rsidR="00825A2D" w:rsidRPr="00310F04" w:rsidRDefault="00504356" w:rsidP="00310F04">
      <w:pPr>
        <w:spacing w:line="320" w:lineRule="exact"/>
        <w:ind w:left="688" w:hangingChars="300" w:hanging="688"/>
        <w:rPr>
          <w:rFonts w:ascii="ＭＳ 明朝" w:hAnsi="ＭＳ 明朝"/>
          <w:color w:val="000000" w:themeColor="text1"/>
          <w:szCs w:val="21"/>
        </w:rPr>
      </w:pPr>
      <w:r w:rsidRPr="00FE583A">
        <w:rPr>
          <w:rFonts w:ascii="ＭＳ 明朝" w:hAnsi="ＭＳ 明朝" w:hint="eastAsia"/>
          <w:color w:val="000000" w:themeColor="text1"/>
          <w:szCs w:val="21"/>
        </w:rPr>
        <w:t xml:space="preserve">　　・</w:t>
      </w:r>
      <w:r w:rsidR="0029390B" w:rsidRPr="00FE583A">
        <w:rPr>
          <w:rFonts w:ascii="ＭＳ 明朝" w:hAnsi="ＭＳ 明朝" w:hint="eastAsia"/>
          <w:color w:val="000000" w:themeColor="text1"/>
          <w:szCs w:val="21"/>
        </w:rPr>
        <w:t>各学校にデジタル</w:t>
      </w:r>
      <w:r w:rsidR="00B80DE0" w:rsidRPr="00FE583A">
        <w:rPr>
          <w:rFonts w:ascii="ＭＳ 明朝" w:hAnsi="ＭＳ 明朝" w:hint="eastAsia"/>
          <w:color w:val="000000" w:themeColor="text1"/>
          <w:szCs w:val="21"/>
        </w:rPr>
        <w:t>チャレンジカードを</w:t>
      </w:r>
      <w:r w:rsidR="0029390B" w:rsidRPr="00FE583A">
        <w:rPr>
          <w:rFonts w:ascii="ＭＳ 明朝" w:hAnsi="ＭＳ 明朝" w:hint="eastAsia"/>
          <w:color w:val="000000" w:themeColor="text1"/>
          <w:szCs w:val="21"/>
        </w:rPr>
        <w:t>送付</w:t>
      </w:r>
      <w:r w:rsidR="00B80DE0" w:rsidRPr="00FE583A">
        <w:rPr>
          <w:rFonts w:ascii="ＭＳ 明朝" w:hAnsi="ＭＳ 明朝" w:hint="eastAsia"/>
          <w:color w:val="000000" w:themeColor="text1"/>
          <w:szCs w:val="21"/>
        </w:rPr>
        <w:t>す</w:t>
      </w:r>
      <w:r w:rsidR="00F02A8C">
        <w:rPr>
          <w:rFonts w:ascii="ＭＳ 明朝" w:hAnsi="ＭＳ 明朝" w:hint="eastAsia"/>
          <w:color w:val="000000" w:themeColor="text1"/>
          <w:szCs w:val="21"/>
        </w:rPr>
        <w:t>るとともに、</w:t>
      </w:r>
      <w:r w:rsidR="00F02A8C" w:rsidRPr="00FE583A">
        <w:rPr>
          <w:rFonts w:ascii="ＭＳ 明朝" w:hAnsi="ＭＳ 明朝" w:hint="eastAsia"/>
          <w:color w:val="000000" w:themeColor="text1"/>
          <w:szCs w:val="21"/>
        </w:rPr>
        <w:t>県教育委員会のWebページに掲載する</w:t>
      </w:r>
      <w:r w:rsidRPr="00FE583A">
        <w:rPr>
          <w:rFonts w:ascii="ＭＳ 明朝" w:hAnsi="ＭＳ 明朝" w:hint="eastAsia"/>
          <w:color w:val="000000" w:themeColor="text1"/>
          <w:szCs w:val="21"/>
        </w:rPr>
        <w:t>。</w:t>
      </w:r>
      <w:r w:rsidR="00825A2D" w:rsidRPr="00310F04">
        <w:rPr>
          <w:rFonts w:ascii="ＭＳ ゴシック" w:eastAsia="ＭＳ ゴシック" w:hAnsi="ＭＳ ゴシック" w:hint="eastAsia"/>
          <w:color w:val="000000" w:themeColor="text1"/>
          <w:szCs w:val="21"/>
          <w:u w:val="single"/>
        </w:rPr>
        <w:t>※集計ツールについては、メール</w:t>
      </w:r>
      <w:r w:rsidR="008F0268">
        <w:rPr>
          <w:rFonts w:ascii="ＭＳ ゴシック" w:eastAsia="ＭＳ ゴシック" w:hAnsi="ＭＳ ゴシック" w:hint="eastAsia"/>
          <w:color w:val="000000" w:themeColor="text1"/>
          <w:szCs w:val="21"/>
          <w:u w:val="single"/>
        </w:rPr>
        <w:t>へ</w:t>
      </w:r>
      <w:r w:rsidR="00825A2D" w:rsidRPr="00310F04">
        <w:rPr>
          <w:rFonts w:ascii="ＭＳ ゴシック" w:eastAsia="ＭＳ ゴシック" w:hAnsi="ＭＳ ゴシック" w:hint="eastAsia"/>
          <w:color w:val="000000" w:themeColor="text1"/>
          <w:szCs w:val="21"/>
          <w:u w:val="single"/>
        </w:rPr>
        <w:t>の送付により</w:t>
      </w:r>
      <w:r w:rsidR="00F02A8C" w:rsidRPr="00310F04">
        <w:rPr>
          <w:rFonts w:ascii="ＭＳ ゴシック" w:eastAsia="ＭＳ ゴシック" w:hAnsi="ＭＳ ゴシック" w:hint="eastAsia"/>
          <w:color w:val="000000" w:themeColor="text1"/>
          <w:szCs w:val="21"/>
          <w:u w:val="single"/>
        </w:rPr>
        <w:t>実行ファイルの機能</w:t>
      </w:r>
      <w:r w:rsidR="00825A2D" w:rsidRPr="00310F04">
        <w:rPr>
          <w:rFonts w:ascii="ＭＳ ゴシック" w:eastAsia="ＭＳ ゴシック" w:hAnsi="ＭＳ ゴシック" w:hint="eastAsia"/>
          <w:color w:val="000000" w:themeColor="text1"/>
          <w:szCs w:val="21"/>
          <w:u w:val="single"/>
        </w:rPr>
        <w:t>が損なわれる</w:t>
      </w:r>
      <w:r w:rsidR="0052747F">
        <w:rPr>
          <w:rFonts w:ascii="ＭＳ ゴシック" w:eastAsia="ＭＳ ゴシック" w:hAnsi="ＭＳ ゴシック" w:hint="eastAsia"/>
          <w:color w:val="000000" w:themeColor="text1"/>
          <w:szCs w:val="21"/>
          <w:u w:val="single"/>
        </w:rPr>
        <w:t>可能性がある</w:t>
      </w:r>
      <w:r w:rsidR="00825A2D" w:rsidRPr="00310F04">
        <w:rPr>
          <w:rFonts w:ascii="ＭＳ ゴシック" w:eastAsia="ＭＳ ゴシック" w:hAnsi="ＭＳ ゴシック" w:hint="eastAsia"/>
          <w:color w:val="000000" w:themeColor="text1"/>
          <w:szCs w:val="21"/>
          <w:u w:val="single"/>
        </w:rPr>
        <w:t>ためダウンロード</w:t>
      </w:r>
      <w:r w:rsidR="00F02A8C" w:rsidRPr="00310F04">
        <w:rPr>
          <w:rFonts w:ascii="ＭＳ ゴシック" w:eastAsia="ＭＳ ゴシック" w:hAnsi="ＭＳ ゴシック" w:hint="eastAsia"/>
          <w:color w:val="000000" w:themeColor="text1"/>
          <w:szCs w:val="21"/>
          <w:u w:val="single"/>
        </w:rPr>
        <w:t>により活用を</w:t>
      </w:r>
      <w:r w:rsidR="00825A2D" w:rsidRPr="00310F04">
        <w:rPr>
          <w:rFonts w:ascii="ＭＳ ゴシック" w:eastAsia="ＭＳ ゴシック" w:hAnsi="ＭＳ ゴシック" w:hint="eastAsia"/>
          <w:color w:val="000000" w:themeColor="text1"/>
          <w:szCs w:val="21"/>
          <w:u w:val="single"/>
        </w:rPr>
        <w:t>お願いします。</w:t>
      </w:r>
    </w:p>
    <w:p w14:paraId="314DA6C9" w14:textId="4BDE9EE3" w:rsidR="00504356" w:rsidRPr="00904C6C" w:rsidRDefault="00431401" w:rsidP="00310F04">
      <w:pPr>
        <w:spacing w:line="320" w:lineRule="exact"/>
        <w:ind w:left="688" w:hangingChars="300" w:hanging="688"/>
        <w:rPr>
          <w:rFonts w:ascii="ＭＳ 明朝" w:hAnsi="ＭＳ 明朝"/>
          <w:color w:val="000000" w:themeColor="text1"/>
          <w:szCs w:val="21"/>
        </w:rPr>
      </w:pPr>
      <w:r w:rsidRPr="00FE583A">
        <w:rPr>
          <w:rFonts w:ascii="ＭＳ 明朝" w:hAnsi="ＭＳ 明朝" w:hint="eastAsia"/>
          <w:color w:val="000000" w:themeColor="text1"/>
          <w:szCs w:val="21"/>
        </w:rPr>
        <w:t xml:space="preserve">　　・</w:t>
      </w:r>
      <w:r w:rsidR="0029390B" w:rsidRPr="00FE583A">
        <w:rPr>
          <w:rFonts w:ascii="ＭＳ 明朝" w:hAnsi="ＭＳ 明朝" w:hint="eastAsia"/>
          <w:color w:val="000000" w:themeColor="text1"/>
          <w:szCs w:val="21"/>
        </w:rPr>
        <w:t>従来使用していた</w:t>
      </w:r>
      <w:r w:rsidRPr="00FE583A">
        <w:rPr>
          <w:rFonts w:ascii="ＭＳ 明朝" w:hAnsi="ＭＳ 明朝" w:hint="eastAsia"/>
          <w:color w:val="000000" w:themeColor="text1"/>
          <w:szCs w:val="21"/>
        </w:rPr>
        <w:t>チャレンジカード</w:t>
      </w:r>
      <w:r w:rsidR="0029390B" w:rsidRPr="00FE583A">
        <w:rPr>
          <w:rFonts w:ascii="ＭＳ 明朝" w:hAnsi="ＭＳ 明朝" w:hint="eastAsia"/>
          <w:color w:val="000000" w:themeColor="text1"/>
          <w:szCs w:val="21"/>
        </w:rPr>
        <w:t>の電子媒体</w:t>
      </w:r>
      <w:r w:rsidRPr="00FE583A">
        <w:rPr>
          <w:rFonts w:ascii="ＭＳ 明朝" w:hAnsi="ＭＳ 明朝" w:hint="eastAsia"/>
          <w:color w:val="000000" w:themeColor="text1"/>
          <w:szCs w:val="21"/>
        </w:rPr>
        <w:t>を</w:t>
      </w:r>
      <w:r w:rsidR="00F02A8C">
        <w:rPr>
          <w:rFonts w:ascii="ＭＳ 明朝" w:hAnsi="ＭＳ 明朝" w:hint="eastAsia"/>
          <w:color w:val="000000" w:themeColor="text1"/>
          <w:szCs w:val="21"/>
        </w:rPr>
        <w:t>各学校に送付するとともに</w:t>
      </w:r>
      <w:r w:rsidR="000B3308" w:rsidRPr="00FE583A">
        <w:rPr>
          <w:rFonts w:ascii="ＭＳ 明朝" w:hAnsi="ＭＳ 明朝" w:hint="eastAsia"/>
          <w:color w:val="000000" w:themeColor="text1"/>
          <w:szCs w:val="21"/>
        </w:rPr>
        <w:t>、県教育委員会のWebページに掲載する。</w:t>
      </w:r>
    </w:p>
    <w:p w14:paraId="0B04437E" w14:textId="38CE0922" w:rsidR="00FE38E8" w:rsidRPr="00904C6C" w:rsidRDefault="00C118C5" w:rsidP="00825A2D">
      <w:pPr>
        <w:spacing w:line="320" w:lineRule="exact"/>
        <w:ind w:firstLineChars="100" w:firstLine="229"/>
        <w:rPr>
          <w:rFonts w:ascii="ＭＳ 明朝" w:hAnsi="ＭＳ 明朝"/>
          <w:color w:val="000000" w:themeColor="text1"/>
          <w:szCs w:val="21"/>
        </w:rPr>
      </w:pPr>
      <w:r w:rsidRPr="00904C6C">
        <w:rPr>
          <w:rFonts w:ascii="ＭＳ 明朝" w:hAnsi="ＭＳ 明朝" w:hint="eastAsia"/>
          <w:color w:val="000000" w:themeColor="text1"/>
          <w:szCs w:val="21"/>
        </w:rPr>
        <w:t xml:space="preserve">⑵　</w:t>
      </w:r>
      <w:r w:rsidR="00A440B9" w:rsidRPr="00904C6C">
        <w:rPr>
          <w:rFonts w:ascii="ＭＳ 明朝" w:hAnsi="ＭＳ 明朝" w:hint="eastAsia"/>
          <w:color w:val="000000" w:themeColor="text1"/>
          <w:szCs w:val="21"/>
        </w:rPr>
        <w:t>指導主事による</w:t>
      </w:r>
      <w:r w:rsidR="00504356" w:rsidRPr="00904C6C">
        <w:rPr>
          <w:rFonts w:ascii="ＭＳ 明朝" w:hAnsi="ＭＳ 明朝" w:hint="eastAsia"/>
          <w:color w:val="000000" w:themeColor="text1"/>
          <w:szCs w:val="21"/>
        </w:rPr>
        <w:t>訪問支援</w:t>
      </w:r>
      <w:r w:rsidR="00431401">
        <w:rPr>
          <w:rFonts w:ascii="ＭＳ 明朝" w:hAnsi="ＭＳ 明朝" w:hint="eastAsia"/>
          <w:color w:val="000000" w:themeColor="text1"/>
          <w:szCs w:val="21"/>
        </w:rPr>
        <w:t>（別紙１参照）</w:t>
      </w:r>
    </w:p>
    <w:p w14:paraId="3D9DDD6A" w14:textId="77777777" w:rsidR="00C118C5" w:rsidRPr="00B80DE0" w:rsidRDefault="00C118C5" w:rsidP="00825A2D">
      <w:pPr>
        <w:spacing w:line="320" w:lineRule="exact"/>
        <w:ind w:firstLineChars="100" w:firstLine="229"/>
        <w:rPr>
          <w:rFonts w:ascii="ＭＳ 明朝" w:hAnsi="ＭＳ 明朝"/>
          <w:color w:val="000000" w:themeColor="text1"/>
        </w:rPr>
      </w:pPr>
      <w:r w:rsidRPr="00904C6C">
        <w:rPr>
          <w:rFonts w:ascii="ＭＳ 明朝" w:hAnsi="ＭＳ 明朝" w:hint="eastAsia"/>
          <w:color w:val="000000" w:themeColor="text1"/>
          <w:szCs w:val="21"/>
        </w:rPr>
        <w:t xml:space="preserve">⑶　</w:t>
      </w:r>
      <w:r w:rsidR="00504356" w:rsidRPr="00904C6C">
        <w:rPr>
          <w:rFonts w:ascii="ＭＳ 明朝" w:hAnsi="ＭＳ 明朝" w:hint="eastAsia"/>
          <w:color w:val="000000" w:themeColor="text1"/>
          <w:szCs w:val="21"/>
        </w:rPr>
        <w:t>オリンピック・パラリンピック教育の推進</w:t>
      </w:r>
      <w:r w:rsidR="00431401">
        <w:rPr>
          <w:rFonts w:ascii="ＭＳ 明朝" w:hAnsi="ＭＳ 明朝" w:hint="eastAsia"/>
          <w:color w:val="000000" w:themeColor="text1"/>
          <w:szCs w:val="21"/>
        </w:rPr>
        <w:t>（別紙２参照）</w:t>
      </w:r>
    </w:p>
    <w:p w14:paraId="6C43FE87" w14:textId="77777777" w:rsidR="00904C6C" w:rsidRPr="00904C6C" w:rsidRDefault="00C118C5" w:rsidP="00825A2D">
      <w:pPr>
        <w:spacing w:line="320" w:lineRule="exact"/>
        <w:ind w:firstLineChars="100" w:firstLine="229"/>
        <w:rPr>
          <w:rFonts w:ascii="ＭＳ 明朝" w:hAnsi="ＭＳ 明朝"/>
          <w:color w:val="000000" w:themeColor="text1"/>
          <w:szCs w:val="21"/>
        </w:rPr>
      </w:pPr>
      <w:r w:rsidRPr="00904C6C">
        <w:rPr>
          <w:rFonts w:ascii="ＭＳ 明朝" w:hAnsi="ＭＳ 明朝" w:hint="eastAsia"/>
          <w:color w:val="000000" w:themeColor="text1"/>
          <w:szCs w:val="21"/>
        </w:rPr>
        <w:t xml:space="preserve">⑷　</w:t>
      </w:r>
      <w:r w:rsidR="00504356" w:rsidRPr="00904C6C">
        <w:rPr>
          <w:rFonts w:ascii="ＭＳ 明朝" w:hAnsi="ＭＳ 明朝" w:hint="eastAsia"/>
          <w:color w:val="000000" w:themeColor="text1"/>
          <w:szCs w:val="21"/>
        </w:rPr>
        <w:t>歩数計及びパラスポーツ用具の貸出</w:t>
      </w:r>
      <w:r w:rsidR="00431401">
        <w:rPr>
          <w:rFonts w:ascii="ＭＳ 明朝" w:hAnsi="ＭＳ 明朝" w:hint="eastAsia"/>
          <w:color w:val="000000" w:themeColor="text1"/>
          <w:szCs w:val="21"/>
        </w:rPr>
        <w:t>（別紙３参照）</w:t>
      </w:r>
    </w:p>
    <w:p w14:paraId="40240341" w14:textId="26F10E3C" w:rsidR="00310F04" w:rsidRPr="00310F04" w:rsidRDefault="00C118C5" w:rsidP="00310F04">
      <w:pPr>
        <w:spacing w:line="320" w:lineRule="exact"/>
        <w:ind w:firstLineChars="100" w:firstLine="229"/>
        <w:rPr>
          <w:rFonts w:ascii="ＭＳ 明朝" w:hAnsi="ＭＳ 明朝"/>
          <w:color w:val="000000" w:themeColor="text1"/>
          <w:szCs w:val="21"/>
        </w:rPr>
      </w:pPr>
      <w:r w:rsidRPr="00904C6C">
        <w:rPr>
          <w:rFonts w:ascii="ＭＳ 明朝" w:hAnsi="ＭＳ 明朝" w:hint="eastAsia"/>
          <w:color w:val="000000" w:themeColor="text1"/>
          <w:szCs w:val="21"/>
        </w:rPr>
        <w:t xml:space="preserve">⑸　</w:t>
      </w:r>
      <w:r w:rsidR="00977C20" w:rsidRPr="00310F04">
        <w:rPr>
          <w:rFonts w:ascii="ＭＳ 明朝" w:hAnsi="ＭＳ 明朝" w:hint="eastAsia"/>
          <w:szCs w:val="21"/>
        </w:rPr>
        <w:t>特色ある</w:t>
      </w:r>
      <w:r w:rsidR="00A440B9" w:rsidRPr="00904C6C">
        <w:rPr>
          <w:rFonts w:ascii="ＭＳ 明朝" w:hAnsi="ＭＳ 明朝" w:hint="eastAsia"/>
          <w:color w:val="000000" w:themeColor="text1"/>
          <w:szCs w:val="21"/>
        </w:rPr>
        <w:t>取組を行っている学校に対する表彰及び実践</w:t>
      </w:r>
      <w:r w:rsidR="00A440B9" w:rsidRPr="00B80DE0">
        <w:rPr>
          <w:rFonts w:ascii="ＭＳ 明朝" w:hAnsi="ＭＳ 明朝" w:hint="eastAsia"/>
          <w:color w:val="000000" w:themeColor="text1"/>
          <w:szCs w:val="21"/>
        </w:rPr>
        <w:t>交流会の</w:t>
      </w:r>
      <w:r w:rsidR="00B67360">
        <w:rPr>
          <w:rFonts w:ascii="ＭＳ 明朝" w:hAnsi="ＭＳ 明朝" w:hint="eastAsia"/>
          <w:color w:val="000000" w:themeColor="text1"/>
          <w:szCs w:val="21"/>
        </w:rPr>
        <w:t>開催</w:t>
      </w:r>
      <w:r w:rsidR="00B80DE0" w:rsidRPr="00B80DE0">
        <w:rPr>
          <w:rFonts w:ascii="ＭＳ 明朝" w:hAnsi="ＭＳ 明朝" w:hint="eastAsia"/>
          <w:color w:val="000000" w:themeColor="text1"/>
          <w:szCs w:val="21"/>
        </w:rPr>
        <w:t>（詳細は別途通知）</w:t>
      </w:r>
    </w:p>
    <w:p w14:paraId="792573FF" w14:textId="5FB6F66B" w:rsidR="00310F04" w:rsidRDefault="00310F04" w:rsidP="00825A2D">
      <w:pPr>
        <w:spacing w:line="320" w:lineRule="exact"/>
        <w:rPr>
          <w:rFonts w:ascii="ＭＳ ゴシック" w:eastAsia="ＭＳ ゴシック" w:hAnsi="ＭＳ ゴシック"/>
          <w:color w:val="000000" w:themeColor="text1"/>
          <w:szCs w:val="21"/>
        </w:rPr>
      </w:pPr>
      <w:r>
        <w:rPr>
          <w:rFonts w:ascii="ＭＳ ゴシック" w:eastAsia="ＭＳ ゴシック" w:hAnsi="ＭＳ ゴシック" w:hint="eastAsia"/>
          <w:color w:val="000000" w:themeColor="text1"/>
          <w:szCs w:val="21"/>
        </w:rPr>
        <w:lastRenderedPageBreak/>
        <w:t>５　チャレンジカードについて</w:t>
      </w:r>
      <w:r w:rsidR="00980C1E" w:rsidRPr="00980C1E">
        <w:rPr>
          <w:rFonts w:ascii="ＭＳ ゴシック" w:eastAsia="ＭＳ ゴシック" w:hAnsi="ＭＳ ゴシック" w:hint="eastAsia"/>
          <w:color w:val="000000" w:themeColor="text1"/>
          <w:szCs w:val="21"/>
        </w:rPr>
        <w:t>（県教育委員会Webページ</w:t>
      </w:r>
      <w:r w:rsidR="00A25D23">
        <w:rPr>
          <w:rFonts w:ascii="ＭＳ ゴシック" w:eastAsia="ＭＳ ゴシック" w:hAnsi="ＭＳ ゴシック" w:hint="eastAsia"/>
          <w:color w:val="000000" w:themeColor="text1"/>
          <w:szCs w:val="21"/>
        </w:rPr>
        <w:t>への</w:t>
      </w:r>
      <w:r w:rsidR="00980C1E" w:rsidRPr="00980C1E">
        <w:rPr>
          <w:rFonts w:ascii="ＭＳ ゴシック" w:eastAsia="ＭＳ ゴシック" w:hAnsi="ＭＳ ゴシック" w:hint="eastAsia"/>
          <w:color w:val="000000" w:themeColor="text1"/>
          <w:szCs w:val="21"/>
        </w:rPr>
        <w:t>掲載内容）</w:t>
      </w:r>
    </w:p>
    <w:tbl>
      <w:tblPr>
        <w:tblStyle w:val="ad"/>
        <w:tblW w:w="0" w:type="auto"/>
        <w:tblInd w:w="279" w:type="dxa"/>
        <w:tblLook w:val="04A0" w:firstRow="1" w:lastRow="0" w:firstColumn="1" w:lastColumn="0" w:noHBand="0" w:noVBand="1"/>
      </w:tblPr>
      <w:tblGrid>
        <w:gridCol w:w="567"/>
        <w:gridCol w:w="6520"/>
        <w:gridCol w:w="2262"/>
      </w:tblGrid>
      <w:tr w:rsidR="00D94647" w14:paraId="3D849351" w14:textId="77777777" w:rsidTr="00D94647">
        <w:tc>
          <w:tcPr>
            <w:tcW w:w="567" w:type="dxa"/>
          </w:tcPr>
          <w:p w14:paraId="5F0CF961" w14:textId="77777777" w:rsidR="00D94647" w:rsidRDefault="00D94647" w:rsidP="00825A2D">
            <w:pPr>
              <w:spacing w:line="320" w:lineRule="exact"/>
              <w:rPr>
                <w:rFonts w:ascii="ＭＳ ゴシック" w:eastAsia="ＭＳ ゴシック" w:hAnsi="ＭＳ ゴシック"/>
                <w:color w:val="000000" w:themeColor="text1"/>
                <w:szCs w:val="21"/>
              </w:rPr>
            </w:pPr>
          </w:p>
        </w:tc>
        <w:tc>
          <w:tcPr>
            <w:tcW w:w="6520" w:type="dxa"/>
          </w:tcPr>
          <w:p w14:paraId="0FC7DFCC" w14:textId="1A1F821B" w:rsidR="00D94647" w:rsidRPr="00D94647" w:rsidRDefault="00D94647" w:rsidP="00D94647">
            <w:pPr>
              <w:spacing w:line="320" w:lineRule="exact"/>
              <w:jc w:val="center"/>
              <w:rPr>
                <w:rFonts w:ascii="ＭＳ 明朝" w:hAnsi="ＭＳ 明朝"/>
                <w:color w:val="000000" w:themeColor="text1"/>
                <w:szCs w:val="21"/>
              </w:rPr>
            </w:pPr>
            <w:r w:rsidRPr="00D94647">
              <w:rPr>
                <w:rFonts w:ascii="ＭＳ 明朝" w:hAnsi="ＭＳ 明朝" w:hint="eastAsia"/>
                <w:color w:val="000000" w:themeColor="text1"/>
                <w:szCs w:val="21"/>
              </w:rPr>
              <w:t>掲載内容</w:t>
            </w:r>
          </w:p>
        </w:tc>
        <w:tc>
          <w:tcPr>
            <w:tcW w:w="2262" w:type="dxa"/>
          </w:tcPr>
          <w:p w14:paraId="01E15B9F" w14:textId="53D0EC72" w:rsidR="00D94647" w:rsidRPr="00D94647" w:rsidRDefault="00D94647" w:rsidP="00D94647">
            <w:pPr>
              <w:spacing w:line="320" w:lineRule="exact"/>
              <w:jc w:val="center"/>
              <w:rPr>
                <w:rFonts w:ascii="ＭＳ 明朝" w:hAnsi="ＭＳ 明朝"/>
                <w:color w:val="000000" w:themeColor="text1"/>
                <w:szCs w:val="21"/>
              </w:rPr>
            </w:pPr>
            <w:r w:rsidRPr="00D94647">
              <w:rPr>
                <w:rFonts w:ascii="ＭＳ 明朝" w:hAnsi="ＭＳ 明朝" w:hint="eastAsia"/>
                <w:color w:val="000000" w:themeColor="text1"/>
                <w:szCs w:val="21"/>
              </w:rPr>
              <w:t>二次元コード</w:t>
            </w:r>
          </w:p>
        </w:tc>
      </w:tr>
      <w:tr w:rsidR="002F2AD9" w14:paraId="0C15AE8C" w14:textId="77777777" w:rsidTr="00D94647">
        <w:tc>
          <w:tcPr>
            <w:tcW w:w="567" w:type="dxa"/>
            <w:vAlign w:val="center"/>
          </w:tcPr>
          <w:p w14:paraId="221458E1" w14:textId="734D847D" w:rsidR="002F2AD9" w:rsidRPr="00D94647" w:rsidRDefault="002F2AD9" w:rsidP="00D94647">
            <w:pPr>
              <w:spacing w:line="320" w:lineRule="exact"/>
              <w:jc w:val="center"/>
              <w:rPr>
                <w:rFonts w:ascii="ＭＳ 明朝" w:hAnsi="ＭＳ 明朝"/>
                <w:color w:val="000000" w:themeColor="text1"/>
                <w:szCs w:val="21"/>
              </w:rPr>
            </w:pPr>
            <w:r w:rsidRPr="00D94647">
              <w:rPr>
                <w:rFonts w:ascii="ＭＳ 明朝" w:hAnsi="ＭＳ 明朝" w:hint="eastAsia"/>
                <w:color w:val="000000" w:themeColor="text1"/>
                <w:szCs w:val="21"/>
              </w:rPr>
              <w:t>⑴</w:t>
            </w:r>
          </w:p>
        </w:tc>
        <w:tc>
          <w:tcPr>
            <w:tcW w:w="6520" w:type="dxa"/>
          </w:tcPr>
          <w:p w14:paraId="01A2810A" w14:textId="66AFFE63" w:rsidR="002F2AD9" w:rsidRPr="00D94647" w:rsidRDefault="002F2AD9" w:rsidP="00825A2D">
            <w:pPr>
              <w:spacing w:line="320" w:lineRule="exact"/>
              <w:rPr>
                <w:rFonts w:ascii="ＭＳ 明朝" w:hAnsi="ＭＳ 明朝"/>
                <w:color w:val="000000" w:themeColor="text1"/>
                <w:szCs w:val="21"/>
              </w:rPr>
            </w:pPr>
            <w:r w:rsidRPr="00D94647">
              <w:rPr>
                <w:rFonts w:ascii="ＭＳ 明朝" w:hAnsi="ＭＳ 明朝" w:hint="eastAsia"/>
                <w:color w:val="000000" w:themeColor="text1"/>
                <w:szCs w:val="21"/>
              </w:rPr>
              <w:t>デジタルチャレンジカード小学生用</w:t>
            </w:r>
            <w:r w:rsidRPr="00D94647">
              <w:rPr>
                <w:rFonts w:ascii="ＭＳ 明朝" w:hAnsi="ＭＳ 明朝" w:hint="eastAsia"/>
                <w:color w:val="000000" w:themeColor="text1"/>
                <w:sz w:val="18"/>
                <w:szCs w:val="18"/>
              </w:rPr>
              <w:t>（低学年向け、高学年向け）</w:t>
            </w:r>
          </w:p>
        </w:tc>
        <w:tc>
          <w:tcPr>
            <w:tcW w:w="2262" w:type="dxa"/>
            <w:vMerge w:val="restart"/>
          </w:tcPr>
          <w:p w14:paraId="46595532" w14:textId="71A70579" w:rsidR="002F2AD9" w:rsidRPr="00D94647" w:rsidRDefault="002F2AD9" w:rsidP="00825A2D">
            <w:pPr>
              <w:spacing w:line="320" w:lineRule="exact"/>
              <w:rPr>
                <w:rFonts w:ascii="ＭＳ 明朝" w:hAnsi="ＭＳ 明朝"/>
                <w:color w:val="000000" w:themeColor="text1"/>
                <w:szCs w:val="21"/>
              </w:rPr>
            </w:pPr>
          </w:p>
          <w:p w14:paraId="523D132E" w14:textId="2F89F9FB" w:rsidR="002F2AD9" w:rsidRPr="00D94647" w:rsidRDefault="002F2AD9" w:rsidP="002F2AD9">
            <w:pPr>
              <w:spacing w:line="320" w:lineRule="exact"/>
              <w:rPr>
                <w:rFonts w:ascii="ＭＳ 明朝" w:hAnsi="ＭＳ 明朝"/>
                <w:color w:val="000000" w:themeColor="text1"/>
                <w:szCs w:val="21"/>
              </w:rPr>
            </w:pPr>
            <w:r w:rsidRPr="00310F04">
              <w:rPr>
                <w:rFonts w:ascii="ＭＳ 明朝" w:hAnsi="ＭＳ 明朝"/>
                <w:noProof/>
                <w:color w:val="000000" w:themeColor="text1"/>
              </w:rPr>
              <w:drawing>
                <wp:anchor distT="0" distB="0" distL="114300" distR="114300" simplePos="0" relativeHeight="251727872" behindDoc="0" locked="0" layoutInCell="1" allowOverlap="1" wp14:anchorId="51AEC011" wp14:editId="6D4E20DB">
                  <wp:simplePos x="0" y="0"/>
                  <wp:positionH relativeFrom="column">
                    <wp:posOffset>17145</wp:posOffset>
                  </wp:positionH>
                  <wp:positionV relativeFrom="paragraph">
                    <wp:posOffset>15240</wp:posOffset>
                  </wp:positionV>
                  <wp:extent cx="1272540" cy="1272540"/>
                  <wp:effectExtent l="0" t="0" r="3810" b="3810"/>
                  <wp:wrapNone/>
                  <wp:docPr id="1" name="図 1" descr="https://qr.quel.jp/tmp/9f727d80e07df9c84f583117f1d5bf8ab2c4e6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qr.quel.jp/tmp/9f727d80e07df9c84f583117f1d5bf8ab2c4e69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2540" cy="127254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F2AD9" w14:paraId="77BD151C" w14:textId="77777777" w:rsidTr="00D94647">
        <w:tc>
          <w:tcPr>
            <w:tcW w:w="567" w:type="dxa"/>
            <w:vAlign w:val="center"/>
          </w:tcPr>
          <w:p w14:paraId="36D5DFD7" w14:textId="53989CEC" w:rsidR="002F2AD9" w:rsidRPr="00D94647" w:rsidRDefault="002F2AD9" w:rsidP="00D94647">
            <w:pPr>
              <w:spacing w:line="320" w:lineRule="exact"/>
              <w:jc w:val="center"/>
              <w:rPr>
                <w:rFonts w:ascii="ＭＳ 明朝" w:hAnsi="ＭＳ 明朝"/>
                <w:color w:val="000000" w:themeColor="text1"/>
                <w:szCs w:val="21"/>
              </w:rPr>
            </w:pPr>
            <w:r w:rsidRPr="00D94647">
              <w:rPr>
                <w:rFonts w:ascii="ＭＳ 明朝" w:hAnsi="ＭＳ 明朝" w:hint="eastAsia"/>
                <w:color w:val="000000" w:themeColor="text1"/>
                <w:szCs w:val="21"/>
              </w:rPr>
              <w:t>⑵</w:t>
            </w:r>
          </w:p>
        </w:tc>
        <w:tc>
          <w:tcPr>
            <w:tcW w:w="6520" w:type="dxa"/>
          </w:tcPr>
          <w:p w14:paraId="45F910AC" w14:textId="136F5F60" w:rsidR="002F2AD9" w:rsidRPr="00D94647" w:rsidRDefault="002F2AD9" w:rsidP="00825A2D">
            <w:pPr>
              <w:spacing w:line="320" w:lineRule="exact"/>
              <w:rPr>
                <w:rFonts w:ascii="ＭＳ 明朝" w:hAnsi="ＭＳ 明朝"/>
                <w:color w:val="000000" w:themeColor="text1"/>
                <w:szCs w:val="21"/>
              </w:rPr>
            </w:pPr>
            <w:r w:rsidRPr="00D94647">
              <w:rPr>
                <w:rFonts w:ascii="ＭＳ 明朝" w:hAnsi="ＭＳ 明朝" w:hint="eastAsia"/>
                <w:color w:val="000000" w:themeColor="text1"/>
                <w:szCs w:val="21"/>
              </w:rPr>
              <w:t>デジタルチャレンジカード中高生用</w:t>
            </w:r>
          </w:p>
        </w:tc>
        <w:tc>
          <w:tcPr>
            <w:tcW w:w="2262" w:type="dxa"/>
            <w:vMerge/>
          </w:tcPr>
          <w:p w14:paraId="7F0180F4" w14:textId="6C9C619A" w:rsidR="002F2AD9" w:rsidRPr="00D94647" w:rsidRDefault="002F2AD9" w:rsidP="005739C9">
            <w:pPr>
              <w:spacing w:line="320" w:lineRule="exact"/>
              <w:jc w:val="center"/>
              <w:rPr>
                <w:rFonts w:ascii="ＭＳ 明朝" w:hAnsi="ＭＳ 明朝"/>
                <w:color w:val="000000" w:themeColor="text1"/>
                <w:szCs w:val="21"/>
              </w:rPr>
            </w:pPr>
          </w:p>
        </w:tc>
      </w:tr>
      <w:tr w:rsidR="002F2AD9" w14:paraId="228C54F8" w14:textId="77777777" w:rsidTr="00D94647">
        <w:tc>
          <w:tcPr>
            <w:tcW w:w="567" w:type="dxa"/>
            <w:vAlign w:val="center"/>
          </w:tcPr>
          <w:p w14:paraId="2BDFD8C5" w14:textId="73C415E5" w:rsidR="002F2AD9" w:rsidRPr="00D94647" w:rsidRDefault="002F2AD9" w:rsidP="00D94647">
            <w:pPr>
              <w:spacing w:line="320" w:lineRule="exact"/>
              <w:jc w:val="center"/>
              <w:rPr>
                <w:rFonts w:ascii="ＭＳ 明朝" w:hAnsi="ＭＳ 明朝"/>
                <w:color w:val="000000" w:themeColor="text1"/>
                <w:szCs w:val="21"/>
              </w:rPr>
            </w:pPr>
            <w:r w:rsidRPr="00D94647">
              <w:rPr>
                <w:rFonts w:ascii="ＭＳ 明朝" w:hAnsi="ＭＳ 明朝" w:hint="eastAsia"/>
                <w:color w:val="000000" w:themeColor="text1"/>
                <w:szCs w:val="21"/>
              </w:rPr>
              <w:t>⑶</w:t>
            </w:r>
          </w:p>
        </w:tc>
        <w:tc>
          <w:tcPr>
            <w:tcW w:w="6520" w:type="dxa"/>
          </w:tcPr>
          <w:p w14:paraId="3CC80C2E" w14:textId="77777777" w:rsidR="002F2AD9" w:rsidRPr="00D94647" w:rsidRDefault="002F2AD9" w:rsidP="00825A2D">
            <w:pPr>
              <w:spacing w:line="320" w:lineRule="exact"/>
              <w:rPr>
                <w:rFonts w:ascii="ＭＳ 明朝" w:hAnsi="ＭＳ 明朝"/>
                <w:color w:val="000000" w:themeColor="text1"/>
                <w:szCs w:val="21"/>
              </w:rPr>
            </w:pPr>
            <w:r w:rsidRPr="00D94647">
              <w:rPr>
                <w:rFonts w:ascii="ＭＳ 明朝" w:hAnsi="ＭＳ 明朝" w:hint="eastAsia"/>
                <w:color w:val="000000" w:themeColor="text1"/>
                <w:szCs w:val="21"/>
              </w:rPr>
              <w:t>集計ツール</w:t>
            </w:r>
          </w:p>
          <w:p w14:paraId="458BD24F" w14:textId="07A6A76B" w:rsidR="002F2AD9" w:rsidRPr="0052747F" w:rsidRDefault="002F2AD9" w:rsidP="00D94647">
            <w:pPr>
              <w:spacing w:line="240" w:lineRule="exact"/>
              <w:ind w:left="179" w:hangingChars="100" w:hanging="179"/>
              <w:rPr>
                <w:rFonts w:ascii="ＭＳ ゴシック" w:eastAsia="ＭＳ ゴシック" w:hAnsi="ＭＳ ゴシック"/>
                <w:color w:val="000000" w:themeColor="text1"/>
                <w:sz w:val="16"/>
                <w:szCs w:val="16"/>
                <w:u w:val="single"/>
              </w:rPr>
            </w:pPr>
            <w:r w:rsidRPr="0052747F">
              <w:rPr>
                <w:rFonts w:ascii="ＭＳ ゴシック" w:eastAsia="ＭＳ ゴシック" w:hAnsi="ＭＳ ゴシック" w:hint="eastAsia"/>
                <w:color w:val="000000" w:themeColor="text1"/>
                <w:sz w:val="16"/>
                <w:szCs w:val="16"/>
              </w:rPr>
              <w:t>※</w:t>
            </w:r>
            <w:r w:rsidR="0052747F" w:rsidRPr="0052747F">
              <w:rPr>
                <w:rFonts w:ascii="ＭＳ ゴシック" w:eastAsia="ＭＳ ゴシック" w:hAnsi="ＭＳ ゴシック" w:hint="eastAsia"/>
                <w:color w:val="000000" w:themeColor="text1"/>
                <w:sz w:val="16"/>
                <w:szCs w:val="16"/>
                <w:u w:val="single"/>
              </w:rPr>
              <w:t>操作マニュアル</w:t>
            </w:r>
            <w:r w:rsidR="009F0A7D">
              <w:rPr>
                <w:rFonts w:ascii="ＭＳ ゴシック" w:eastAsia="ＭＳ ゴシック" w:hAnsi="ＭＳ ゴシック" w:hint="eastAsia"/>
                <w:color w:val="000000" w:themeColor="text1"/>
                <w:sz w:val="16"/>
                <w:szCs w:val="16"/>
                <w:u w:val="single"/>
              </w:rPr>
              <w:t>フォルダ内</w:t>
            </w:r>
            <w:r w:rsidR="0052747F" w:rsidRPr="0052747F">
              <w:rPr>
                <w:rFonts w:ascii="ＭＳ ゴシック" w:eastAsia="ＭＳ ゴシック" w:hAnsi="ＭＳ ゴシック" w:hint="eastAsia"/>
                <w:color w:val="000000" w:themeColor="text1"/>
                <w:sz w:val="16"/>
                <w:szCs w:val="16"/>
                <w:u w:val="single"/>
              </w:rPr>
              <w:t>の「00はじめにお読みください」を必ず確認してください。</w:t>
            </w:r>
          </w:p>
        </w:tc>
        <w:tc>
          <w:tcPr>
            <w:tcW w:w="2262" w:type="dxa"/>
            <w:vMerge/>
          </w:tcPr>
          <w:p w14:paraId="20100B40" w14:textId="547812CE" w:rsidR="002F2AD9" w:rsidRPr="00D94647" w:rsidRDefault="002F2AD9" w:rsidP="005739C9">
            <w:pPr>
              <w:spacing w:line="320" w:lineRule="exact"/>
              <w:jc w:val="center"/>
              <w:rPr>
                <w:rFonts w:ascii="ＭＳ 明朝" w:hAnsi="ＭＳ 明朝"/>
                <w:color w:val="000000" w:themeColor="text1"/>
                <w:szCs w:val="21"/>
              </w:rPr>
            </w:pPr>
          </w:p>
        </w:tc>
      </w:tr>
      <w:tr w:rsidR="002F2AD9" w14:paraId="2D0766C5" w14:textId="77777777" w:rsidTr="00D94647">
        <w:tc>
          <w:tcPr>
            <w:tcW w:w="567" w:type="dxa"/>
            <w:vAlign w:val="center"/>
          </w:tcPr>
          <w:p w14:paraId="7CA462D7" w14:textId="0848AEE6" w:rsidR="002F2AD9" w:rsidRPr="00D94647" w:rsidRDefault="002F2AD9" w:rsidP="00D94647">
            <w:pPr>
              <w:spacing w:line="320" w:lineRule="exact"/>
              <w:jc w:val="center"/>
              <w:rPr>
                <w:rFonts w:ascii="ＭＳ 明朝" w:hAnsi="ＭＳ 明朝"/>
                <w:color w:val="000000" w:themeColor="text1"/>
                <w:szCs w:val="21"/>
              </w:rPr>
            </w:pPr>
            <w:r w:rsidRPr="00D94647">
              <w:rPr>
                <w:rFonts w:ascii="ＭＳ 明朝" w:hAnsi="ＭＳ 明朝" w:hint="eastAsia"/>
                <w:color w:val="000000" w:themeColor="text1"/>
                <w:szCs w:val="21"/>
              </w:rPr>
              <w:t>⑷</w:t>
            </w:r>
          </w:p>
        </w:tc>
        <w:tc>
          <w:tcPr>
            <w:tcW w:w="6520" w:type="dxa"/>
          </w:tcPr>
          <w:p w14:paraId="4970CD83" w14:textId="27DB259A" w:rsidR="002F2AD9" w:rsidRPr="00D94647" w:rsidRDefault="002F2AD9" w:rsidP="00825A2D">
            <w:pPr>
              <w:spacing w:line="320" w:lineRule="exact"/>
              <w:rPr>
                <w:rFonts w:ascii="ＭＳ 明朝" w:hAnsi="ＭＳ 明朝"/>
                <w:color w:val="000000" w:themeColor="text1"/>
                <w:szCs w:val="21"/>
              </w:rPr>
            </w:pPr>
            <w:r w:rsidRPr="00D94647">
              <w:rPr>
                <w:rFonts w:ascii="ＭＳ 明朝" w:hAnsi="ＭＳ 明朝" w:hint="eastAsia"/>
                <w:color w:val="000000" w:themeColor="text1"/>
                <w:szCs w:val="21"/>
              </w:rPr>
              <w:t>マニュアル（操作：学校用</w:t>
            </w:r>
            <w:r>
              <w:rPr>
                <w:rFonts w:ascii="ＭＳ 明朝" w:hAnsi="ＭＳ 明朝" w:hint="eastAsia"/>
                <w:color w:val="000000" w:themeColor="text1"/>
                <w:szCs w:val="21"/>
              </w:rPr>
              <w:t>・</w:t>
            </w:r>
            <w:r w:rsidRPr="00D94647">
              <w:rPr>
                <w:rFonts w:ascii="ＭＳ 明朝" w:hAnsi="ＭＳ 明朝" w:hint="eastAsia"/>
                <w:color w:val="000000" w:themeColor="text1"/>
                <w:szCs w:val="21"/>
              </w:rPr>
              <w:t>児童生徒用、集計：学校用）</w:t>
            </w:r>
          </w:p>
        </w:tc>
        <w:tc>
          <w:tcPr>
            <w:tcW w:w="2262" w:type="dxa"/>
            <w:vMerge/>
          </w:tcPr>
          <w:p w14:paraId="0788FABA" w14:textId="76C1B6C3" w:rsidR="002F2AD9" w:rsidRPr="00D94647" w:rsidRDefault="002F2AD9" w:rsidP="005739C9">
            <w:pPr>
              <w:spacing w:line="320" w:lineRule="exact"/>
              <w:jc w:val="center"/>
              <w:rPr>
                <w:rFonts w:ascii="ＭＳ 明朝" w:hAnsi="ＭＳ 明朝"/>
                <w:color w:val="000000" w:themeColor="text1"/>
                <w:szCs w:val="21"/>
              </w:rPr>
            </w:pPr>
          </w:p>
        </w:tc>
      </w:tr>
      <w:tr w:rsidR="002F2AD9" w14:paraId="3CF8FAFB" w14:textId="77777777" w:rsidTr="00D94647">
        <w:tc>
          <w:tcPr>
            <w:tcW w:w="567" w:type="dxa"/>
            <w:vAlign w:val="center"/>
          </w:tcPr>
          <w:p w14:paraId="0FFE6C0F" w14:textId="5AF3F482" w:rsidR="002F2AD9" w:rsidRPr="00D94647" w:rsidRDefault="002F2AD9" w:rsidP="00D94647">
            <w:pPr>
              <w:spacing w:line="320" w:lineRule="exact"/>
              <w:jc w:val="center"/>
              <w:rPr>
                <w:rFonts w:ascii="ＭＳ 明朝" w:hAnsi="ＭＳ 明朝"/>
                <w:color w:val="000000" w:themeColor="text1"/>
                <w:szCs w:val="21"/>
              </w:rPr>
            </w:pPr>
            <w:r w:rsidRPr="00D94647">
              <w:rPr>
                <w:rFonts w:ascii="ＭＳ 明朝" w:hAnsi="ＭＳ 明朝" w:hint="eastAsia"/>
                <w:color w:val="000000" w:themeColor="text1"/>
                <w:szCs w:val="21"/>
              </w:rPr>
              <w:t>⑸</w:t>
            </w:r>
          </w:p>
        </w:tc>
        <w:tc>
          <w:tcPr>
            <w:tcW w:w="6520" w:type="dxa"/>
          </w:tcPr>
          <w:p w14:paraId="2E8442C8" w14:textId="24153565" w:rsidR="002F2AD9" w:rsidRPr="00D94647" w:rsidRDefault="002F2AD9" w:rsidP="00825A2D">
            <w:pPr>
              <w:spacing w:line="320" w:lineRule="exact"/>
              <w:rPr>
                <w:rFonts w:ascii="ＭＳ 明朝" w:hAnsi="ＭＳ 明朝"/>
                <w:color w:val="000000" w:themeColor="text1"/>
                <w:szCs w:val="21"/>
              </w:rPr>
            </w:pPr>
            <w:r w:rsidRPr="00D94647">
              <w:rPr>
                <w:rFonts w:ascii="ＭＳ 明朝" w:hAnsi="ＭＳ 明朝" w:hint="eastAsia"/>
                <w:color w:val="000000" w:themeColor="text1"/>
                <w:szCs w:val="21"/>
              </w:rPr>
              <w:t>チャレンジカード（小学校）※従来のカード</w:t>
            </w:r>
          </w:p>
        </w:tc>
        <w:tc>
          <w:tcPr>
            <w:tcW w:w="2262" w:type="dxa"/>
            <w:vMerge/>
          </w:tcPr>
          <w:p w14:paraId="2302C980" w14:textId="2D5C133E" w:rsidR="002F2AD9" w:rsidRPr="005739C9" w:rsidRDefault="002F2AD9" w:rsidP="00825A2D">
            <w:pPr>
              <w:spacing w:line="320" w:lineRule="exact"/>
              <w:rPr>
                <w:rFonts w:ascii="ＭＳ ゴシック" w:eastAsia="ＭＳ ゴシック" w:hAnsi="ＭＳ ゴシック"/>
                <w:color w:val="000000" w:themeColor="text1"/>
                <w:sz w:val="20"/>
                <w:szCs w:val="20"/>
              </w:rPr>
            </w:pPr>
          </w:p>
        </w:tc>
      </w:tr>
      <w:tr w:rsidR="002F2AD9" w14:paraId="55040704" w14:textId="77777777" w:rsidTr="00D94647">
        <w:tc>
          <w:tcPr>
            <w:tcW w:w="567" w:type="dxa"/>
            <w:vAlign w:val="center"/>
          </w:tcPr>
          <w:p w14:paraId="1DBE4977" w14:textId="4ADE2B50" w:rsidR="002F2AD9" w:rsidRPr="00D94647" w:rsidRDefault="002F2AD9" w:rsidP="00D94647">
            <w:pPr>
              <w:spacing w:line="320" w:lineRule="exact"/>
              <w:jc w:val="center"/>
              <w:rPr>
                <w:rFonts w:ascii="ＭＳ 明朝" w:hAnsi="ＭＳ 明朝"/>
                <w:color w:val="000000" w:themeColor="text1"/>
                <w:szCs w:val="21"/>
              </w:rPr>
            </w:pPr>
            <w:r w:rsidRPr="00D94647">
              <w:rPr>
                <w:rFonts w:ascii="ＭＳ 明朝" w:hAnsi="ＭＳ 明朝" w:hint="eastAsia"/>
                <w:color w:val="000000" w:themeColor="text1"/>
                <w:szCs w:val="21"/>
              </w:rPr>
              <w:t>⑹</w:t>
            </w:r>
          </w:p>
        </w:tc>
        <w:tc>
          <w:tcPr>
            <w:tcW w:w="6520" w:type="dxa"/>
          </w:tcPr>
          <w:p w14:paraId="2815265C" w14:textId="1A536BF6" w:rsidR="002F2AD9" w:rsidRPr="00D94647" w:rsidRDefault="002F2AD9" w:rsidP="00825A2D">
            <w:pPr>
              <w:spacing w:line="320" w:lineRule="exact"/>
              <w:rPr>
                <w:rFonts w:ascii="ＭＳ 明朝" w:hAnsi="ＭＳ 明朝"/>
                <w:color w:val="000000" w:themeColor="text1"/>
                <w:szCs w:val="21"/>
              </w:rPr>
            </w:pPr>
            <w:r w:rsidRPr="00D94647">
              <w:rPr>
                <w:rFonts w:ascii="ＭＳ 明朝" w:hAnsi="ＭＳ 明朝" w:hint="eastAsia"/>
                <w:color w:val="000000" w:themeColor="text1"/>
                <w:szCs w:val="21"/>
              </w:rPr>
              <w:t>チャレンジカード（中学校）※従来のカード</w:t>
            </w:r>
          </w:p>
        </w:tc>
        <w:tc>
          <w:tcPr>
            <w:tcW w:w="2262" w:type="dxa"/>
            <w:vMerge/>
          </w:tcPr>
          <w:p w14:paraId="4E6D5FE1" w14:textId="77777777" w:rsidR="002F2AD9" w:rsidRPr="00D94647" w:rsidRDefault="002F2AD9" w:rsidP="00825A2D">
            <w:pPr>
              <w:spacing w:line="320" w:lineRule="exact"/>
              <w:rPr>
                <w:rFonts w:ascii="ＭＳ 明朝" w:hAnsi="ＭＳ 明朝"/>
                <w:color w:val="000000" w:themeColor="text1"/>
                <w:szCs w:val="21"/>
              </w:rPr>
            </w:pPr>
          </w:p>
        </w:tc>
      </w:tr>
      <w:tr w:rsidR="002F2AD9" w14:paraId="5ADEE898" w14:textId="77777777" w:rsidTr="00D94647">
        <w:tc>
          <w:tcPr>
            <w:tcW w:w="567" w:type="dxa"/>
            <w:vAlign w:val="center"/>
          </w:tcPr>
          <w:p w14:paraId="5913DBEA" w14:textId="377A30BF" w:rsidR="002F2AD9" w:rsidRPr="00D94647" w:rsidRDefault="002F2AD9" w:rsidP="00D94647">
            <w:pPr>
              <w:spacing w:line="320" w:lineRule="exact"/>
              <w:jc w:val="center"/>
              <w:rPr>
                <w:rFonts w:ascii="ＭＳ 明朝" w:hAnsi="ＭＳ 明朝"/>
                <w:color w:val="000000" w:themeColor="text1"/>
                <w:szCs w:val="21"/>
              </w:rPr>
            </w:pPr>
            <w:r w:rsidRPr="00D94647">
              <w:rPr>
                <w:rFonts w:ascii="ＭＳ 明朝" w:hAnsi="ＭＳ 明朝" w:hint="eastAsia"/>
                <w:color w:val="000000" w:themeColor="text1"/>
                <w:szCs w:val="21"/>
              </w:rPr>
              <w:t>⑺</w:t>
            </w:r>
          </w:p>
        </w:tc>
        <w:tc>
          <w:tcPr>
            <w:tcW w:w="6520" w:type="dxa"/>
          </w:tcPr>
          <w:p w14:paraId="69E87A4B" w14:textId="7EFBA372" w:rsidR="002F2AD9" w:rsidRPr="00D94647" w:rsidRDefault="002F2AD9" w:rsidP="00825A2D">
            <w:pPr>
              <w:spacing w:line="320" w:lineRule="exact"/>
              <w:rPr>
                <w:rFonts w:ascii="ＭＳ 明朝" w:hAnsi="ＭＳ 明朝"/>
                <w:color w:val="000000" w:themeColor="text1"/>
                <w:szCs w:val="21"/>
              </w:rPr>
            </w:pPr>
            <w:r w:rsidRPr="00D94647">
              <w:rPr>
                <w:rFonts w:ascii="ＭＳ 明朝" w:hAnsi="ＭＳ 明朝" w:hint="eastAsia"/>
                <w:color w:val="000000" w:themeColor="text1"/>
                <w:szCs w:val="21"/>
              </w:rPr>
              <w:t>チャレンジカード（高等学校）※従来のカード</w:t>
            </w:r>
          </w:p>
        </w:tc>
        <w:tc>
          <w:tcPr>
            <w:tcW w:w="2262" w:type="dxa"/>
            <w:vMerge/>
          </w:tcPr>
          <w:p w14:paraId="16A88ABB" w14:textId="77777777" w:rsidR="002F2AD9" w:rsidRPr="00D94647" w:rsidRDefault="002F2AD9" w:rsidP="00825A2D">
            <w:pPr>
              <w:spacing w:line="320" w:lineRule="exact"/>
              <w:rPr>
                <w:rFonts w:ascii="ＭＳ 明朝" w:hAnsi="ＭＳ 明朝"/>
                <w:color w:val="000000" w:themeColor="text1"/>
                <w:szCs w:val="21"/>
              </w:rPr>
            </w:pPr>
          </w:p>
        </w:tc>
      </w:tr>
    </w:tbl>
    <w:p w14:paraId="498D205F" w14:textId="1BCA1C1F" w:rsidR="00310F04" w:rsidRDefault="002F2AD9" w:rsidP="002F2AD9">
      <w:pPr>
        <w:spacing w:line="320" w:lineRule="exact"/>
        <w:ind w:firstLineChars="200" w:firstLine="459"/>
        <w:rPr>
          <w:rFonts w:ascii="ＭＳ ゴシック" w:eastAsia="ＭＳ ゴシック" w:hAnsi="ＭＳ ゴシック"/>
          <w:color w:val="000000" w:themeColor="text1"/>
          <w:szCs w:val="21"/>
        </w:rPr>
      </w:pPr>
      <w:r w:rsidRPr="002F2AD9">
        <w:rPr>
          <w:rFonts w:ascii="ＭＳ 明朝" w:hAnsi="ＭＳ 明朝" w:hint="eastAsia"/>
        </w:rPr>
        <w:t>ＵＲＬ</w:t>
      </w:r>
      <w:r>
        <w:rPr>
          <w:rFonts w:ascii="ＭＳ 明朝" w:hAnsi="ＭＳ 明朝" w:hint="eastAsia"/>
        </w:rPr>
        <w:t xml:space="preserve">　</w:t>
      </w:r>
      <w:r>
        <w:rPr>
          <w:rFonts w:hint="eastAsia"/>
        </w:rPr>
        <w:t xml:space="preserve">　</w:t>
      </w:r>
      <w:hyperlink r:id="rId9" w:history="1">
        <w:r w:rsidRPr="00581BB8">
          <w:rPr>
            <w:rStyle w:val="ae"/>
            <w:rFonts w:hAnsi="ＭＳ 明朝"/>
          </w:rPr>
          <w:t>https://www.pref.iwate.jp/kyouikubunka/sports/1058330/index.html</w:t>
        </w:r>
      </w:hyperlink>
    </w:p>
    <w:p w14:paraId="139B0865" w14:textId="77777777" w:rsidR="002F2AD9" w:rsidRDefault="002F2AD9" w:rsidP="00825A2D">
      <w:pPr>
        <w:spacing w:line="320" w:lineRule="exact"/>
        <w:rPr>
          <w:rFonts w:ascii="ＭＳ ゴシック" w:eastAsia="ＭＳ ゴシック" w:hAnsi="ＭＳ ゴシック"/>
          <w:color w:val="000000" w:themeColor="text1"/>
          <w:szCs w:val="21"/>
        </w:rPr>
      </w:pPr>
    </w:p>
    <w:p w14:paraId="7FEC3BC1" w14:textId="22FB0928" w:rsidR="003E07C0" w:rsidRPr="00735CB9" w:rsidRDefault="00310F04" w:rsidP="00825A2D">
      <w:pPr>
        <w:spacing w:line="320" w:lineRule="exact"/>
        <w:rPr>
          <w:rFonts w:ascii="ＭＳ ゴシック" w:eastAsia="ＭＳ ゴシック" w:hAnsi="ＭＳ ゴシック"/>
          <w:color w:val="000000" w:themeColor="text1"/>
          <w:szCs w:val="21"/>
        </w:rPr>
      </w:pPr>
      <w:r>
        <w:rPr>
          <w:rFonts w:ascii="ＭＳ ゴシック" w:eastAsia="ＭＳ ゴシック" w:hAnsi="ＭＳ ゴシック" w:hint="eastAsia"/>
          <w:color w:val="000000" w:themeColor="text1"/>
          <w:szCs w:val="21"/>
        </w:rPr>
        <w:t>６</w:t>
      </w:r>
      <w:r w:rsidR="00E0072D" w:rsidRPr="00735CB9">
        <w:rPr>
          <w:rFonts w:ascii="ＭＳ ゴシック" w:eastAsia="ＭＳ ゴシック" w:hAnsi="ＭＳ ゴシック" w:hint="eastAsia"/>
          <w:color w:val="000000" w:themeColor="text1"/>
          <w:szCs w:val="21"/>
        </w:rPr>
        <w:t xml:space="preserve">　その他</w:t>
      </w:r>
      <w:r w:rsidR="001639BB">
        <w:rPr>
          <w:rFonts w:ascii="ＭＳ ゴシック" w:eastAsia="ＭＳ ゴシック" w:hAnsi="ＭＳ ゴシック" w:hint="eastAsia"/>
          <w:color w:val="000000" w:themeColor="text1"/>
          <w:szCs w:val="21"/>
        </w:rPr>
        <w:t>（</w:t>
      </w:r>
      <w:r w:rsidR="000B2E6F" w:rsidRPr="00735CB9">
        <w:rPr>
          <w:rFonts w:ascii="ＭＳ ゴシック" w:eastAsia="ＭＳ ゴシック" w:hAnsi="ＭＳ ゴシック" w:hint="eastAsia"/>
          <w:color w:val="000000" w:themeColor="text1"/>
          <w:szCs w:val="21"/>
        </w:rPr>
        <w:t>各種指導</w:t>
      </w:r>
      <w:r w:rsidR="00E0072D" w:rsidRPr="00735CB9">
        <w:rPr>
          <w:rFonts w:ascii="ＭＳ ゴシック" w:eastAsia="ＭＳ ゴシック" w:hAnsi="ＭＳ ゴシック" w:hint="eastAsia"/>
          <w:color w:val="000000" w:themeColor="text1"/>
          <w:szCs w:val="21"/>
        </w:rPr>
        <w:t>資料</w:t>
      </w:r>
      <w:r w:rsidR="001639BB">
        <w:rPr>
          <w:rFonts w:ascii="ＭＳ ゴシック" w:eastAsia="ＭＳ ゴシック" w:hAnsi="ＭＳ ゴシック" w:hint="eastAsia"/>
          <w:color w:val="000000" w:themeColor="text1"/>
          <w:szCs w:val="21"/>
        </w:rPr>
        <w:t>）</w:t>
      </w:r>
    </w:p>
    <w:tbl>
      <w:tblPr>
        <w:tblStyle w:val="ad"/>
        <w:tblpPr w:leftFromText="142" w:rightFromText="142" w:vertAnchor="text" w:horzAnchor="margin" w:tblpX="279" w:tblpY="82"/>
        <w:tblW w:w="9355" w:type="dxa"/>
        <w:tblLook w:val="04A0" w:firstRow="1" w:lastRow="0" w:firstColumn="1" w:lastColumn="0" w:noHBand="0" w:noVBand="1"/>
      </w:tblPr>
      <w:tblGrid>
        <w:gridCol w:w="3118"/>
        <w:gridCol w:w="3118"/>
        <w:gridCol w:w="3119"/>
      </w:tblGrid>
      <w:tr w:rsidR="00735CB9" w:rsidRPr="00735CB9" w14:paraId="0EB2CC32" w14:textId="77777777" w:rsidTr="004B6414">
        <w:trPr>
          <w:trHeight w:val="454"/>
        </w:trPr>
        <w:tc>
          <w:tcPr>
            <w:tcW w:w="9355" w:type="dxa"/>
            <w:gridSpan w:val="3"/>
            <w:tcBorders>
              <w:bottom w:val="double" w:sz="4" w:space="0" w:color="auto"/>
            </w:tcBorders>
            <w:vAlign w:val="center"/>
          </w:tcPr>
          <w:p w14:paraId="24BD56AC" w14:textId="77777777" w:rsidR="00006189" w:rsidRPr="00735CB9" w:rsidRDefault="00B5577D" w:rsidP="004B6414">
            <w:pPr>
              <w:pStyle w:val="Web"/>
              <w:spacing w:before="0" w:beforeAutospacing="0" w:after="0" w:afterAutospacing="0" w:line="320" w:lineRule="exact"/>
              <w:jc w:val="both"/>
              <w:rPr>
                <w:rFonts w:ascii="ＭＳ 明朝" w:eastAsia="ＭＳ 明朝" w:hAnsi="ＭＳ 明朝"/>
                <w:color w:val="000000" w:themeColor="text1"/>
                <w:sz w:val="21"/>
                <w:szCs w:val="21"/>
              </w:rPr>
            </w:pPr>
            <w:r w:rsidRPr="00735CB9">
              <w:rPr>
                <w:rFonts w:ascii="ＭＳ 明朝" w:hAnsi="ＭＳ 明朝" w:hint="eastAsia"/>
                <w:color w:val="000000" w:themeColor="text1"/>
                <w:sz w:val="21"/>
                <w:szCs w:val="21"/>
              </w:rPr>
              <w:t>○</w:t>
            </w:r>
            <w:r w:rsidR="00006189" w:rsidRPr="00735CB9">
              <w:rPr>
                <w:rFonts w:ascii="ＭＳ 明朝" w:hAnsi="ＭＳ 明朝" w:hint="eastAsia"/>
                <w:color w:val="000000" w:themeColor="text1"/>
                <w:sz w:val="21"/>
                <w:szCs w:val="21"/>
              </w:rPr>
              <w:t xml:space="preserve">　岩手県教育員会作成資料</w:t>
            </w:r>
          </w:p>
        </w:tc>
      </w:tr>
      <w:tr w:rsidR="00735CB9" w:rsidRPr="00735CB9" w14:paraId="6C5ED90D" w14:textId="77777777" w:rsidTr="004B6414">
        <w:trPr>
          <w:trHeight w:val="624"/>
        </w:trPr>
        <w:tc>
          <w:tcPr>
            <w:tcW w:w="3118" w:type="dxa"/>
            <w:tcBorders>
              <w:top w:val="double" w:sz="4" w:space="0" w:color="auto"/>
            </w:tcBorders>
          </w:tcPr>
          <w:p w14:paraId="32B02C64" w14:textId="77777777" w:rsidR="00825A2D" w:rsidRDefault="00825A2D" w:rsidP="004B6414">
            <w:pPr>
              <w:pStyle w:val="Web"/>
              <w:spacing w:before="0" w:beforeAutospacing="0" w:after="0" w:afterAutospacing="0" w:line="320" w:lineRule="exact"/>
              <w:rPr>
                <w:rFonts w:ascii="ＭＳ 明朝" w:eastAsia="ＭＳ 明朝" w:hAnsi="ＭＳ 明朝"/>
                <w:color w:val="000000" w:themeColor="text1"/>
                <w:sz w:val="21"/>
                <w:szCs w:val="21"/>
              </w:rPr>
            </w:pPr>
          </w:p>
          <w:p w14:paraId="7C50471E" w14:textId="7E6CE593" w:rsidR="00006189" w:rsidRPr="00735CB9" w:rsidRDefault="00006189" w:rsidP="004B6414">
            <w:pPr>
              <w:pStyle w:val="Web"/>
              <w:spacing w:before="0" w:beforeAutospacing="0" w:after="0" w:afterAutospacing="0" w:line="320" w:lineRule="exact"/>
              <w:rPr>
                <w:rFonts w:ascii="ＭＳ 明朝" w:eastAsia="ＭＳ 明朝" w:hAnsi="ＭＳ 明朝"/>
                <w:color w:val="000000" w:themeColor="text1"/>
                <w:sz w:val="21"/>
                <w:szCs w:val="21"/>
              </w:rPr>
            </w:pPr>
            <w:r w:rsidRPr="00735CB9">
              <w:rPr>
                <w:rFonts w:ascii="ＭＳ 明朝" w:eastAsia="ＭＳ 明朝" w:hAnsi="ＭＳ 明朝" w:hint="eastAsia"/>
                <w:color w:val="000000" w:themeColor="text1"/>
                <w:sz w:val="21"/>
                <w:szCs w:val="21"/>
              </w:rPr>
              <w:t>優良実践校による事例集（R4～R</w:t>
            </w:r>
            <w:r w:rsidR="0029390B">
              <w:rPr>
                <w:rFonts w:ascii="ＭＳ 明朝" w:eastAsia="ＭＳ 明朝" w:hAnsi="ＭＳ 明朝" w:hint="eastAsia"/>
                <w:color w:val="000000" w:themeColor="text1"/>
                <w:sz w:val="21"/>
                <w:szCs w:val="21"/>
              </w:rPr>
              <w:t>7</w:t>
            </w:r>
            <w:r w:rsidRPr="00735CB9">
              <w:rPr>
                <w:rFonts w:ascii="ＭＳ 明朝" w:eastAsia="ＭＳ 明朝" w:hAnsi="ＭＳ 明朝" w:hint="eastAsia"/>
                <w:color w:val="000000" w:themeColor="text1"/>
                <w:sz w:val="21"/>
                <w:szCs w:val="21"/>
              </w:rPr>
              <w:t>）</w:t>
            </w:r>
          </w:p>
          <w:p w14:paraId="47B73341" w14:textId="3BE39208" w:rsidR="005D6F5A" w:rsidRDefault="005D6F5A" w:rsidP="004B6414">
            <w:pPr>
              <w:spacing w:line="320" w:lineRule="exact"/>
              <w:rPr>
                <w:rFonts w:ascii="ＭＳ ゴシック" w:eastAsia="ＭＳ ゴシック" w:hAnsi="ＭＳ ゴシック"/>
                <w:color w:val="000000" w:themeColor="text1"/>
                <w:szCs w:val="21"/>
              </w:rPr>
            </w:pPr>
          </w:p>
          <w:p w14:paraId="2EC54981" w14:textId="246611A7" w:rsidR="00006189" w:rsidRPr="00735CB9" w:rsidRDefault="005D6F5A" w:rsidP="004B6414">
            <w:pPr>
              <w:spacing w:line="320" w:lineRule="exact"/>
              <w:rPr>
                <w:rFonts w:ascii="ＭＳ ゴシック" w:eastAsia="ＭＳ ゴシック" w:hAnsi="ＭＳ ゴシック"/>
                <w:color w:val="000000" w:themeColor="text1"/>
                <w:szCs w:val="21"/>
              </w:rPr>
            </w:pPr>
            <w:r w:rsidRPr="00735CB9">
              <w:rPr>
                <w:rFonts w:ascii="ＭＳ ゴシック" w:eastAsia="ＭＳ ゴシック" w:hAnsi="ＭＳ ゴシック"/>
                <w:noProof/>
                <w:color w:val="000000" w:themeColor="text1"/>
                <w:szCs w:val="21"/>
              </w:rPr>
              <w:drawing>
                <wp:anchor distT="0" distB="0" distL="114300" distR="114300" simplePos="0" relativeHeight="251710464" behindDoc="0" locked="0" layoutInCell="1" allowOverlap="1" wp14:anchorId="20BDE21B" wp14:editId="4549B5E6">
                  <wp:simplePos x="0" y="0"/>
                  <wp:positionH relativeFrom="column">
                    <wp:posOffset>373380</wp:posOffset>
                  </wp:positionH>
                  <wp:positionV relativeFrom="paragraph">
                    <wp:posOffset>81915</wp:posOffset>
                  </wp:positionV>
                  <wp:extent cx="1036320" cy="1036320"/>
                  <wp:effectExtent l="0" t="0" r="0" b="0"/>
                  <wp:wrapNone/>
                  <wp:docPr id="8" name="図 8" descr="C:\Users\062151\Downloads\QR_524780.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C:\Users\062151\Downloads\QR_524780.png"/>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36320" cy="1036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1A19A3A" w14:textId="77777777" w:rsidR="00006189" w:rsidRPr="00735CB9" w:rsidRDefault="00006189" w:rsidP="004B6414">
            <w:pPr>
              <w:spacing w:line="320" w:lineRule="exact"/>
              <w:rPr>
                <w:rFonts w:ascii="ＭＳ ゴシック" w:eastAsia="ＭＳ ゴシック" w:hAnsi="ＭＳ ゴシック"/>
                <w:color w:val="000000" w:themeColor="text1"/>
                <w:szCs w:val="21"/>
              </w:rPr>
            </w:pPr>
          </w:p>
          <w:p w14:paraId="0FA67E09" w14:textId="77777777" w:rsidR="00006189" w:rsidRPr="00735CB9" w:rsidRDefault="00006189" w:rsidP="004B6414">
            <w:pPr>
              <w:spacing w:line="320" w:lineRule="exact"/>
              <w:rPr>
                <w:rFonts w:ascii="ＭＳ ゴシック" w:eastAsia="ＭＳ ゴシック" w:hAnsi="ＭＳ ゴシック"/>
                <w:color w:val="000000" w:themeColor="text1"/>
                <w:szCs w:val="21"/>
              </w:rPr>
            </w:pPr>
          </w:p>
          <w:p w14:paraId="69B6B440" w14:textId="77777777" w:rsidR="00006189" w:rsidRDefault="00006189" w:rsidP="004B6414">
            <w:pPr>
              <w:spacing w:line="320" w:lineRule="exact"/>
              <w:rPr>
                <w:rFonts w:ascii="ＭＳ ゴシック" w:eastAsia="ＭＳ ゴシック" w:hAnsi="ＭＳ ゴシック"/>
                <w:color w:val="000000" w:themeColor="text1"/>
                <w:szCs w:val="21"/>
              </w:rPr>
            </w:pPr>
          </w:p>
          <w:p w14:paraId="7873EC95" w14:textId="77777777" w:rsidR="005D6F5A" w:rsidRDefault="005D6F5A" w:rsidP="004B6414">
            <w:pPr>
              <w:spacing w:line="320" w:lineRule="exact"/>
              <w:rPr>
                <w:rFonts w:ascii="ＭＳ ゴシック" w:eastAsia="ＭＳ ゴシック" w:hAnsi="ＭＳ ゴシック"/>
              </w:rPr>
            </w:pPr>
          </w:p>
          <w:p w14:paraId="013DE661" w14:textId="77777777" w:rsidR="005D6F5A" w:rsidRPr="00735CB9" w:rsidRDefault="005D6F5A" w:rsidP="004B6414">
            <w:pPr>
              <w:spacing w:line="320" w:lineRule="exact"/>
              <w:rPr>
                <w:rFonts w:ascii="ＭＳ ゴシック" w:eastAsia="ＭＳ ゴシック" w:hAnsi="ＭＳ ゴシック"/>
                <w:color w:val="000000" w:themeColor="text1"/>
                <w:szCs w:val="21"/>
              </w:rPr>
            </w:pPr>
          </w:p>
        </w:tc>
        <w:tc>
          <w:tcPr>
            <w:tcW w:w="3118" w:type="dxa"/>
            <w:tcBorders>
              <w:top w:val="double" w:sz="4" w:space="0" w:color="auto"/>
            </w:tcBorders>
          </w:tcPr>
          <w:p w14:paraId="47CB0165" w14:textId="77777777" w:rsidR="00825A2D" w:rsidRDefault="00825A2D" w:rsidP="004B6414">
            <w:pPr>
              <w:pStyle w:val="Web"/>
              <w:spacing w:before="0" w:beforeAutospacing="0" w:after="0" w:afterAutospacing="0" w:line="320" w:lineRule="exact"/>
              <w:rPr>
                <w:rFonts w:ascii="ＭＳ 明朝" w:eastAsia="ＭＳ 明朝" w:hAnsi="ＭＳ 明朝"/>
                <w:color w:val="000000" w:themeColor="text1"/>
                <w:sz w:val="21"/>
                <w:szCs w:val="21"/>
              </w:rPr>
            </w:pPr>
          </w:p>
          <w:p w14:paraId="3EBBD92D" w14:textId="2BA3D910" w:rsidR="00006189" w:rsidRPr="00735CB9" w:rsidRDefault="00006189" w:rsidP="004B6414">
            <w:pPr>
              <w:pStyle w:val="Web"/>
              <w:spacing w:before="0" w:beforeAutospacing="0" w:after="0" w:afterAutospacing="0" w:line="320" w:lineRule="exact"/>
              <w:rPr>
                <w:rFonts w:ascii="ＭＳ 明朝" w:eastAsia="ＭＳ 明朝" w:hAnsi="ＭＳ 明朝"/>
                <w:color w:val="000000" w:themeColor="text1"/>
                <w:sz w:val="21"/>
                <w:szCs w:val="21"/>
              </w:rPr>
            </w:pPr>
            <w:r w:rsidRPr="00735CB9">
              <w:rPr>
                <w:rFonts w:ascii="ＭＳ 明朝" w:eastAsia="ＭＳ 明朝" w:hAnsi="ＭＳ 明朝" w:hint="eastAsia"/>
                <w:color w:val="000000" w:themeColor="text1"/>
                <w:sz w:val="21"/>
                <w:szCs w:val="21"/>
              </w:rPr>
              <w:t>子供の体力向上指導者の手引き（小・中）</w:t>
            </w:r>
          </w:p>
          <w:p w14:paraId="47876732" w14:textId="77777777" w:rsidR="00006189" w:rsidRPr="00735CB9" w:rsidRDefault="00006189" w:rsidP="004B6414">
            <w:pPr>
              <w:spacing w:line="320" w:lineRule="exact"/>
              <w:rPr>
                <w:rFonts w:ascii="ＭＳ ゴシック" w:eastAsia="ＭＳ ゴシック" w:hAnsi="ＭＳ ゴシック"/>
                <w:color w:val="000000" w:themeColor="text1"/>
                <w:szCs w:val="21"/>
              </w:rPr>
            </w:pPr>
            <w:r w:rsidRPr="00735CB9">
              <w:rPr>
                <w:rFonts w:ascii="ＭＳ ゴシック" w:eastAsia="ＭＳ ゴシック" w:hAnsi="ＭＳ ゴシック"/>
                <w:noProof/>
                <w:color w:val="000000" w:themeColor="text1"/>
                <w:szCs w:val="21"/>
              </w:rPr>
              <w:drawing>
                <wp:anchor distT="0" distB="0" distL="114300" distR="114300" simplePos="0" relativeHeight="251711488" behindDoc="0" locked="0" layoutInCell="1" allowOverlap="1" wp14:anchorId="7473DDC5" wp14:editId="53418EDF">
                  <wp:simplePos x="0" y="0"/>
                  <wp:positionH relativeFrom="column">
                    <wp:posOffset>384810</wp:posOffset>
                  </wp:positionH>
                  <wp:positionV relativeFrom="paragraph">
                    <wp:posOffset>287655</wp:posOffset>
                  </wp:positionV>
                  <wp:extent cx="1043940" cy="998220"/>
                  <wp:effectExtent l="0" t="0" r="3810" b="0"/>
                  <wp:wrapNone/>
                  <wp:docPr id="15" name="図 15" descr="C:\Users\058000\Desktop\手引き.png">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5" name="図 15" descr="C:\Users\058000\Desktop\手引き.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3940" cy="9982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119" w:type="dxa"/>
            <w:tcBorders>
              <w:top w:val="double" w:sz="4" w:space="0" w:color="auto"/>
            </w:tcBorders>
          </w:tcPr>
          <w:p w14:paraId="196FC119" w14:textId="77777777" w:rsidR="00825A2D" w:rsidRDefault="00825A2D" w:rsidP="004B6414">
            <w:pPr>
              <w:pStyle w:val="Web"/>
              <w:spacing w:before="0" w:beforeAutospacing="0" w:after="0" w:afterAutospacing="0" w:line="320" w:lineRule="exact"/>
              <w:rPr>
                <w:rFonts w:ascii="ＭＳ 明朝" w:eastAsia="ＭＳ 明朝" w:hAnsi="ＭＳ 明朝"/>
                <w:color w:val="000000" w:themeColor="text1"/>
                <w:sz w:val="21"/>
                <w:szCs w:val="21"/>
              </w:rPr>
            </w:pPr>
          </w:p>
          <w:p w14:paraId="308EB1EC" w14:textId="08C3EE6A" w:rsidR="00006189" w:rsidRPr="00735CB9" w:rsidRDefault="00006189" w:rsidP="004B6414">
            <w:pPr>
              <w:pStyle w:val="Web"/>
              <w:spacing w:before="0" w:beforeAutospacing="0" w:after="0" w:afterAutospacing="0" w:line="320" w:lineRule="exact"/>
              <w:rPr>
                <w:rFonts w:ascii="ＭＳ 明朝" w:eastAsia="ＭＳ 明朝" w:hAnsi="ＭＳ 明朝"/>
                <w:color w:val="000000" w:themeColor="text1"/>
                <w:sz w:val="21"/>
                <w:szCs w:val="21"/>
              </w:rPr>
            </w:pPr>
            <w:r w:rsidRPr="00735CB9">
              <w:rPr>
                <w:rFonts w:ascii="ＭＳ 明朝" w:eastAsia="ＭＳ 明朝" w:hAnsi="ＭＳ 明朝" w:hint="eastAsia"/>
                <w:color w:val="000000" w:themeColor="text1"/>
                <w:sz w:val="21"/>
                <w:szCs w:val="21"/>
              </w:rPr>
              <w:t>岩手型肥満解消ぺっこアプローチ　軽度肥満対象個別相談指導資料（小）</w:t>
            </w:r>
          </w:p>
          <w:p w14:paraId="6D4C6C85" w14:textId="5F9E0217" w:rsidR="00006189" w:rsidRPr="00735CB9" w:rsidRDefault="00825A2D" w:rsidP="004B6414">
            <w:pPr>
              <w:pStyle w:val="Web"/>
              <w:spacing w:before="0" w:beforeAutospacing="0" w:after="0" w:afterAutospacing="0" w:line="320" w:lineRule="exact"/>
              <w:rPr>
                <w:rFonts w:ascii="ＭＳ 明朝" w:eastAsia="ＭＳ 明朝" w:hAnsi="ＭＳ 明朝"/>
                <w:color w:val="000000" w:themeColor="text1"/>
                <w:sz w:val="21"/>
                <w:szCs w:val="21"/>
              </w:rPr>
            </w:pPr>
            <w:r w:rsidRPr="00735CB9">
              <w:rPr>
                <w:rStyle w:val="ae"/>
                <w:rFonts w:ascii="ＭＳ 明朝" w:hAnsi="ＭＳ 明朝"/>
                <w:noProof/>
                <w:color w:val="000000" w:themeColor="text1"/>
                <w:szCs w:val="21"/>
              </w:rPr>
              <w:drawing>
                <wp:anchor distT="0" distB="0" distL="114300" distR="114300" simplePos="0" relativeHeight="251712512" behindDoc="0" locked="0" layoutInCell="1" allowOverlap="1" wp14:anchorId="216B9C22" wp14:editId="69C969F4">
                  <wp:simplePos x="0" y="0"/>
                  <wp:positionH relativeFrom="column">
                    <wp:posOffset>426085</wp:posOffset>
                  </wp:positionH>
                  <wp:positionV relativeFrom="paragraph">
                    <wp:posOffset>46355</wp:posOffset>
                  </wp:positionV>
                  <wp:extent cx="1074420" cy="1074420"/>
                  <wp:effectExtent l="0" t="0" r="0" b="0"/>
                  <wp:wrapNone/>
                  <wp:docPr id="22" name="図 22" descr="C:\Users\058000\Desktop\ぺっこ.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58000\Desktop\ぺっこ.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4420" cy="10744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C1697" w14:textId="77777777" w:rsidR="00006189" w:rsidRPr="00735CB9" w:rsidRDefault="00006189" w:rsidP="004B6414">
            <w:pPr>
              <w:pStyle w:val="Web"/>
              <w:spacing w:before="0" w:beforeAutospacing="0" w:after="0" w:afterAutospacing="0" w:line="320" w:lineRule="exact"/>
              <w:rPr>
                <w:rFonts w:ascii="ＭＳ 明朝" w:eastAsia="ＭＳ 明朝" w:hAnsi="ＭＳ 明朝"/>
                <w:color w:val="000000" w:themeColor="text1"/>
                <w:sz w:val="21"/>
                <w:szCs w:val="21"/>
              </w:rPr>
            </w:pPr>
          </w:p>
          <w:p w14:paraId="272B6477" w14:textId="77777777" w:rsidR="00006189" w:rsidRPr="00735CB9" w:rsidRDefault="00006189" w:rsidP="004B6414">
            <w:pPr>
              <w:pStyle w:val="Web"/>
              <w:spacing w:before="0" w:beforeAutospacing="0" w:after="0" w:afterAutospacing="0" w:line="320" w:lineRule="exact"/>
              <w:rPr>
                <w:rFonts w:ascii="ＭＳ 明朝" w:eastAsia="ＭＳ 明朝" w:hAnsi="ＭＳ 明朝"/>
                <w:color w:val="000000" w:themeColor="text1"/>
                <w:sz w:val="21"/>
                <w:szCs w:val="21"/>
              </w:rPr>
            </w:pPr>
          </w:p>
          <w:p w14:paraId="46B9F941" w14:textId="77777777" w:rsidR="00006189" w:rsidRPr="00735CB9" w:rsidRDefault="00006189" w:rsidP="004B6414">
            <w:pPr>
              <w:pStyle w:val="Web"/>
              <w:spacing w:before="0" w:beforeAutospacing="0" w:after="0" w:afterAutospacing="0" w:line="320" w:lineRule="exact"/>
              <w:rPr>
                <w:rFonts w:ascii="ＭＳ 明朝" w:eastAsia="ＭＳ 明朝" w:hAnsi="ＭＳ 明朝"/>
                <w:color w:val="000000" w:themeColor="text1"/>
                <w:sz w:val="21"/>
                <w:szCs w:val="21"/>
              </w:rPr>
            </w:pPr>
          </w:p>
          <w:p w14:paraId="39FE5064" w14:textId="77777777" w:rsidR="006A66B6" w:rsidRPr="00735CB9" w:rsidRDefault="006A66B6" w:rsidP="004B6414">
            <w:pPr>
              <w:spacing w:line="320" w:lineRule="exact"/>
              <w:rPr>
                <w:rFonts w:ascii="ＭＳ ゴシック" w:eastAsia="ＭＳ ゴシック" w:hAnsi="ＭＳ ゴシック"/>
                <w:color w:val="000000" w:themeColor="text1"/>
                <w:szCs w:val="21"/>
              </w:rPr>
            </w:pPr>
          </w:p>
        </w:tc>
      </w:tr>
      <w:tr w:rsidR="00735CB9" w:rsidRPr="00735CB9" w14:paraId="58DD373A" w14:textId="77777777" w:rsidTr="004B6414">
        <w:tc>
          <w:tcPr>
            <w:tcW w:w="3118" w:type="dxa"/>
          </w:tcPr>
          <w:p w14:paraId="0DB9C7EE" w14:textId="77777777" w:rsidR="006A66B6" w:rsidRDefault="006A66B6" w:rsidP="004B6414">
            <w:pPr>
              <w:spacing w:line="320" w:lineRule="exact"/>
              <w:rPr>
                <w:rFonts w:ascii="ＭＳ 明朝" w:hAnsi="ＭＳ 明朝"/>
                <w:color w:val="000000" w:themeColor="text1"/>
                <w:szCs w:val="21"/>
              </w:rPr>
            </w:pPr>
          </w:p>
          <w:p w14:paraId="2B37A0D9" w14:textId="77777777" w:rsidR="00006189" w:rsidRPr="00735CB9" w:rsidRDefault="00006189" w:rsidP="004B6414">
            <w:pPr>
              <w:spacing w:line="320" w:lineRule="exact"/>
              <w:rPr>
                <w:rFonts w:ascii="ＭＳ 明朝" w:hAnsi="ＭＳ 明朝"/>
                <w:color w:val="000000" w:themeColor="text1"/>
                <w:szCs w:val="21"/>
              </w:rPr>
            </w:pPr>
            <w:r w:rsidRPr="00735CB9">
              <w:rPr>
                <w:rFonts w:ascii="ＭＳ 明朝" w:hAnsi="ＭＳ 明朝" w:hint="eastAsia"/>
                <w:color w:val="000000" w:themeColor="text1"/>
                <w:szCs w:val="21"/>
              </w:rPr>
              <w:t>岩手っ子カラダ改革☆LAFF Challenge（中・高）</w:t>
            </w:r>
          </w:p>
          <w:p w14:paraId="10225ED4" w14:textId="0A9D215E" w:rsidR="00006189" w:rsidRPr="00735CB9" w:rsidRDefault="00006189" w:rsidP="004B6414">
            <w:pPr>
              <w:spacing w:line="320" w:lineRule="exact"/>
              <w:rPr>
                <w:rFonts w:ascii="ＭＳ 明朝" w:hAnsi="ＭＳ 明朝"/>
                <w:color w:val="000000" w:themeColor="text1"/>
                <w:szCs w:val="21"/>
              </w:rPr>
            </w:pPr>
          </w:p>
          <w:p w14:paraId="119CB51F" w14:textId="4915CA25" w:rsidR="00006189" w:rsidRPr="00735CB9" w:rsidRDefault="005D6F5A" w:rsidP="004B6414">
            <w:pPr>
              <w:spacing w:line="320" w:lineRule="exact"/>
              <w:rPr>
                <w:rFonts w:ascii="ＭＳ 明朝" w:hAnsi="ＭＳ 明朝"/>
                <w:color w:val="000000" w:themeColor="text1"/>
                <w:szCs w:val="21"/>
              </w:rPr>
            </w:pPr>
            <w:r w:rsidRPr="00735CB9">
              <w:rPr>
                <w:rStyle w:val="30"/>
                <w:noProof/>
                <w:color w:val="000000" w:themeColor="text1"/>
                <w:szCs w:val="21"/>
              </w:rPr>
              <w:drawing>
                <wp:anchor distT="0" distB="0" distL="114300" distR="114300" simplePos="0" relativeHeight="251713536" behindDoc="0" locked="0" layoutInCell="1" allowOverlap="1" wp14:anchorId="28C22DF0" wp14:editId="6E9ACD97">
                  <wp:simplePos x="0" y="0"/>
                  <wp:positionH relativeFrom="column">
                    <wp:posOffset>396875</wp:posOffset>
                  </wp:positionH>
                  <wp:positionV relativeFrom="paragraph">
                    <wp:posOffset>103505</wp:posOffset>
                  </wp:positionV>
                  <wp:extent cx="1013460" cy="1013460"/>
                  <wp:effectExtent l="0" t="0" r="0" b="0"/>
                  <wp:wrapNone/>
                  <wp:docPr id="24" name="図 24" descr="C:\Users\058000\Desktop\ラフチャレ.p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58000\Desktop\ラフチャレ.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13460" cy="1013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DD3264" w14:textId="77777777" w:rsidR="00006189" w:rsidRPr="00735CB9" w:rsidRDefault="00006189" w:rsidP="004B6414">
            <w:pPr>
              <w:spacing w:line="320" w:lineRule="exact"/>
              <w:rPr>
                <w:rFonts w:ascii="ＭＳ 明朝" w:hAnsi="ＭＳ 明朝"/>
                <w:color w:val="000000" w:themeColor="text1"/>
                <w:szCs w:val="21"/>
              </w:rPr>
            </w:pPr>
          </w:p>
          <w:p w14:paraId="17E2EEC9" w14:textId="77777777" w:rsidR="00006189" w:rsidRDefault="00006189" w:rsidP="004B6414">
            <w:pPr>
              <w:spacing w:line="320" w:lineRule="exact"/>
              <w:rPr>
                <w:rFonts w:ascii="ＭＳ 明朝" w:hAnsi="ＭＳ 明朝"/>
                <w:color w:val="000000" w:themeColor="text1"/>
                <w:szCs w:val="21"/>
              </w:rPr>
            </w:pPr>
          </w:p>
          <w:p w14:paraId="77EF614B" w14:textId="77777777" w:rsidR="006A66B6" w:rsidRPr="00735CB9" w:rsidRDefault="006A66B6" w:rsidP="004B6414">
            <w:pPr>
              <w:spacing w:line="320" w:lineRule="exact"/>
              <w:rPr>
                <w:rFonts w:ascii="ＭＳ 明朝" w:hAnsi="ＭＳ 明朝"/>
                <w:color w:val="000000" w:themeColor="text1"/>
                <w:szCs w:val="21"/>
              </w:rPr>
            </w:pPr>
          </w:p>
          <w:p w14:paraId="16D87112" w14:textId="77777777" w:rsidR="00006189" w:rsidRPr="00735CB9" w:rsidRDefault="00006189" w:rsidP="004B6414">
            <w:pPr>
              <w:spacing w:line="320" w:lineRule="exact"/>
              <w:rPr>
                <w:rFonts w:ascii="ＭＳ 明朝" w:hAnsi="ＭＳ 明朝"/>
                <w:color w:val="000000" w:themeColor="text1"/>
                <w:szCs w:val="21"/>
              </w:rPr>
            </w:pPr>
          </w:p>
        </w:tc>
        <w:tc>
          <w:tcPr>
            <w:tcW w:w="3118" w:type="dxa"/>
          </w:tcPr>
          <w:p w14:paraId="0876786A" w14:textId="77777777" w:rsidR="006A66B6" w:rsidRDefault="006A66B6" w:rsidP="004B6414">
            <w:pPr>
              <w:spacing w:line="320" w:lineRule="exact"/>
              <w:rPr>
                <w:rFonts w:ascii="ＭＳ 明朝" w:hAnsi="ＭＳ 明朝"/>
                <w:color w:val="000000" w:themeColor="text1"/>
                <w:szCs w:val="21"/>
              </w:rPr>
            </w:pPr>
          </w:p>
          <w:p w14:paraId="43F628D0" w14:textId="77777777" w:rsidR="00006189" w:rsidRPr="00735CB9" w:rsidRDefault="009F67BD" w:rsidP="004B6414">
            <w:pPr>
              <w:spacing w:line="320" w:lineRule="exact"/>
              <w:rPr>
                <w:rFonts w:ascii="ＭＳ 明朝" w:hAnsi="ＭＳ 明朝"/>
                <w:color w:val="000000" w:themeColor="text1"/>
                <w:szCs w:val="21"/>
              </w:rPr>
            </w:pPr>
            <w:r w:rsidRPr="00735CB9">
              <w:rPr>
                <w:rFonts w:ascii="ＭＳ ゴシック" w:eastAsia="ＭＳ ゴシック" w:hAnsi="ＭＳ ゴシック"/>
                <w:noProof/>
                <w:color w:val="000000" w:themeColor="text1"/>
                <w:szCs w:val="21"/>
              </w:rPr>
              <w:drawing>
                <wp:anchor distT="0" distB="0" distL="114300" distR="114300" simplePos="0" relativeHeight="251720704" behindDoc="0" locked="0" layoutInCell="1" allowOverlap="1" wp14:anchorId="28C3489F" wp14:editId="61D1DE02">
                  <wp:simplePos x="0" y="0"/>
                  <wp:positionH relativeFrom="column">
                    <wp:posOffset>430530</wp:posOffset>
                  </wp:positionH>
                  <wp:positionV relativeFrom="paragraph">
                    <wp:posOffset>720725</wp:posOffset>
                  </wp:positionV>
                  <wp:extent cx="1005840" cy="1005840"/>
                  <wp:effectExtent l="0" t="0" r="3810" b="3810"/>
                  <wp:wrapNone/>
                  <wp:docPr id="29" name="図 29" descr="C:\Users\062151\Downloads\QR_528950.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62151\Downloads\QR_528950.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05840" cy="1005840"/>
                          </a:xfrm>
                          <a:prstGeom prst="rect">
                            <a:avLst/>
                          </a:prstGeom>
                          <a:noFill/>
                          <a:ln>
                            <a:noFill/>
                          </a:ln>
                        </pic:spPr>
                      </pic:pic>
                    </a:graphicData>
                  </a:graphic>
                  <wp14:sizeRelH relativeFrom="page">
                    <wp14:pctWidth>0</wp14:pctWidth>
                  </wp14:sizeRelH>
                  <wp14:sizeRelV relativeFrom="page">
                    <wp14:pctHeight>0</wp14:pctHeight>
                  </wp14:sizeRelV>
                </wp:anchor>
              </w:drawing>
            </w:r>
            <w:r w:rsidR="00006189" w:rsidRPr="00735CB9">
              <w:rPr>
                <w:rFonts w:ascii="ＭＳ 明朝" w:hAnsi="ＭＳ 明朝" w:hint="eastAsia"/>
                <w:color w:val="000000" w:themeColor="text1"/>
                <w:szCs w:val="21"/>
              </w:rPr>
              <w:t>もうぺっこ噛みましょう!みんなで取り組むカミカミ運動（小・中）</w:t>
            </w:r>
          </w:p>
        </w:tc>
        <w:tc>
          <w:tcPr>
            <w:tcW w:w="3119" w:type="dxa"/>
          </w:tcPr>
          <w:p w14:paraId="55889724" w14:textId="77777777" w:rsidR="006A66B6" w:rsidRDefault="006A66B6" w:rsidP="004B6414">
            <w:pPr>
              <w:spacing w:line="320" w:lineRule="exact"/>
              <w:rPr>
                <w:rFonts w:ascii="ＭＳ 明朝" w:hAnsi="ＭＳ 明朝"/>
                <w:color w:val="000000" w:themeColor="text1"/>
                <w:szCs w:val="21"/>
              </w:rPr>
            </w:pPr>
          </w:p>
          <w:p w14:paraId="741B2946" w14:textId="77777777" w:rsidR="00006189" w:rsidRPr="00735CB9" w:rsidRDefault="00006189" w:rsidP="004B6414">
            <w:pPr>
              <w:spacing w:line="320" w:lineRule="exact"/>
              <w:rPr>
                <w:rFonts w:ascii="ＭＳ 明朝" w:hAnsi="ＭＳ 明朝"/>
                <w:color w:val="000000" w:themeColor="text1"/>
                <w:szCs w:val="21"/>
              </w:rPr>
            </w:pPr>
            <w:r w:rsidRPr="00735CB9">
              <w:rPr>
                <w:rFonts w:ascii="ＭＳ 明朝" w:hAnsi="ＭＳ 明朝" w:hint="eastAsia"/>
                <w:color w:val="000000" w:themeColor="text1"/>
                <w:szCs w:val="21"/>
              </w:rPr>
              <w:t>やってみよう!しゃがみこみ（小）/Let</w:t>
            </w:r>
            <w:r w:rsidRPr="00735CB9">
              <w:rPr>
                <w:rFonts w:ascii="ＭＳ 明朝" w:hAnsi="ＭＳ 明朝"/>
                <w:color w:val="000000" w:themeColor="text1"/>
                <w:szCs w:val="21"/>
              </w:rPr>
              <w:t xml:space="preserve">’s </w:t>
            </w:r>
            <w:r w:rsidRPr="00735CB9">
              <w:rPr>
                <w:rFonts w:ascii="ＭＳ 明朝" w:hAnsi="ＭＳ 明朝" w:hint="eastAsia"/>
                <w:color w:val="000000" w:themeColor="text1"/>
                <w:szCs w:val="21"/>
              </w:rPr>
              <w:t>Try！しゃがみこみ（中・高）</w:t>
            </w:r>
          </w:p>
          <w:p w14:paraId="510B6388" w14:textId="77777777" w:rsidR="00006189" w:rsidRPr="00735CB9" w:rsidRDefault="00006189" w:rsidP="004B6414">
            <w:pPr>
              <w:spacing w:line="320" w:lineRule="exact"/>
              <w:rPr>
                <w:rFonts w:ascii="ＭＳ 明朝" w:hAnsi="ＭＳ 明朝"/>
                <w:color w:val="000000" w:themeColor="text1"/>
                <w:szCs w:val="21"/>
              </w:rPr>
            </w:pPr>
            <w:r w:rsidRPr="00735CB9">
              <w:rPr>
                <w:rStyle w:val="30"/>
                <w:noProof/>
                <w:color w:val="000000" w:themeColor="text1"/>
                <w:szCs w:val="21"/>
              </w:rPr>
              <w:drawing>
                <wp:anchor distT="0" distB="0" distL="114300" distR="114300" simplePos="0" relativeHeight="251715584" behindDoc="0" locked="0" layoutInCell="1" allowOverlap="1" wp14:anchorId="4E75288E" wp14:editId="121A1A2B">
                  <wp:simplePos x="0" y="0"/>
                  <wp:positionH relativeFrom="column">
                    <wp:posOffset>479425</wp:posOffset>
                  </wp:positionH>
                  <wp:positionV relativeFrom="paragraph">
                    <wp:posOffset>103505</wp:posOffset>
                  </wp:positionV>
                  <wp:extent cx="1013460" cy="1013460"/>
                  <wp:effectExtent l="0" t="0" r="0" b="0"/>
                  <wp:wrapNone/>
                  <wp:docPr id="26" name="図 26" descr="C:\Users\058000\Desktop\しゃがみこみ.p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058000\Desktop\しゃがみこみ.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13460" cy="1013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F6310C" w14:textId="77777777" w:rsidR="00006189" w:rsidRPr="00735CB9" w:rsidRDefault="00006189" w:rsidP="004B6414">
            <w:pPr>
              <w:spacing w:line="320" w:lineRule="exact"/>
              <w:rPr>
                <w:rFonts w:ascii="ＭＳ 明朝" w:hAnsi="ＭＳ 明朝"/>
                <w:color w:val="000000" w:themeColor="text1"/>
                <w:szCs w:val="21"/>
              </w:rPr>
            </w:pPr>
          </w:p>
          <w:p w14:paraId="4BC46EA1" w14:textId="77777777" w:rsidR="00006189" w:rsidRPr="00735CB9" w:rsidRDefault="00006189" w:rsidP="004B6414">
            <w:pPr>
              <w:spacing w:line="320" w:lineRule="exact"/>
              <w:rPr>
                <w:rFonts w:ascii="ＭＳ 明朝" w:hAnsi="ＭＳ 明朝"/>
                <w:color w:val="000000" w:themeColor="text1"/>
                <w:szCs w:val="21"/>
              </w:rPr>
            </w:pPr>
          </w:p>
          <w:p w14:paraId="49D4E516" w14:textId="77777777" w:rsidR="00006189" w:rsidRPr="00735CB9" w:rsidRDefault="00006189" w:rsidP="004B6414">
            <w:pPr>
              <w:spacing w:line="320" w:lineRule="exact"/>
              <w:rPr>
                <w:rFonts w:ascii="ＭＳ 明朝" w:hAnsi="ＭＳ 明朝"/>
                <w:color w:val="000000" w:themeColor="text1"/>
                <w:szCs w:val="21"/>
              </w:rPr>
            </w:pPr>
          </w:p>
          <w:p w14:paraId="6C1240DC" w14:textId="77777777" w:rsidR="00006189" w:rsidRDefault="00006189" w:rsidP="004B6414">
            <w:pPr>
              <w:spacing w:line="320" w:lineRule="exact"/>
              <w:rPr>
                <w:rFonts w:ascii="ＭＳ 明朝" w:hAnsi="ＭＳ 明朝"/>
                <w:color w:val="000000" w:themeColor="text1"/>
                <w:szCs w:val="21"/>
              </w:rPr>
            </w:pPr>
          </w:p>
          <w:p w14:paraId="07656B97" w14:textId="77777777" w:rsidR="005D6F5A" w:rsidRPr="00735CB9" w:rsidRDefault="005D6F5A" w:rsidP="004B6414">
            <w:pPr>
              <w:spacing w:line="320" w:lineRule="exact"/>
              <w:rPr>
                <w:rFonts w:ascii="ＭＳ 明朝" w:hAnsi="ＭＳ 明朝"/>
                <w:color w:val="000000" w:themeColor="text1"/>
                <w:szCs w:val="21"/>
              </w:rPr>
            </w:pPr>
          </w:p>
        </w:tc>
      </w:tr>
    </w:tbl>
    <w:p w14:paraId="46201DED" w14:textId="77777777" w:rsidR="00567D60" w:rsidRPr="00735CB9" w:rsidRDefault="00B5577D" w:rsidP="00825A2D">
      <w:pPr>
        <w:spacing w:line="320" w:lineRule="exact"/>
        <w:rPr>
          <w:rFonts w:ascii="ＭＳ ゴシック" w:eastAsia="ＭＳ ゴシック" w:hAnsi="ＭＳ ゴシック"/>
          <w:color w:val="000000" w:themeColor="text1"/>
          <w:szCs w:val="21"/>
        </w:rPr>
      </w:pPr>
      <w:r w:rsidRPr="00735CB9">
        <w:rPr>
          <w:rFonts w:ascii="ＭＳ ゴシック" w:eastAsia="ＭＳ ゴシック" w:hAnsi="ＭＳ ゴシック" w:hint="eastAsia"/>
          <w:color w:val="000000" w:themeColor="text1"/>
          <w:szCs w:val="21"/>
        </w:rPr>
        <w:t>【参考資料】</w:t>
      </w:r>
    </w:p>
    <w:tbl>
      <w:tblPr>
        <w:tblStyle w:val="ad"/>
        <w:tblW w:w="9355" w:type="dxa"/>
        <w:tblInd w:w="279" w:type="dxa"/>
        <w:tblLook w:val="04A0" w:firstRow="1" w:lastRow="0" w:firstColumn="1" w:lastColumn="0" w:noHBand="0" w:noVBand="1"/>
      </w:tblPr>
      <w:tblGrid>
        <w:gridCol w:w="4819"/>
        <w:gridCol w:w="4536"/>
      </w:tblGrid>
      <w:tr w:rsidR="00735CB9" w:rsidRPr="00735CB9" w14:paraId="41627DD5" w14:textId="77777777" w:rsidTr="004B6414">
        <w:trPr>
          <w:trHeight w:val="454"/>
        </w:trPr>
        <w:tc>
          <w:tcPr>
            <w:tcW w:w="4819" w:type="dxa"/>
            <w:tcBorders>
              <w:bottom w:val="double" w:sz="4" w:space="0" w:color="auto"/>
              <w:right w:val="double" w:sz="4" w:space="0" w:color="auto"/>
            </w:tcBorders>
            <w:vAlign w:val="center"/>
          </w:tcPr>
          <w:p w14:paraId="5928EECE" w14:textId="77777777" w:rsidR="008E05A8" w:rsidRPr="00735CB9" w:rsidRDefault="00B5577D" w:rsidP="00825A2D">
            <w:pPr>
              <w:pStyle w:val="Web"/>
              <w:spacing w:before="0" w:beforeAutospacing="0" w:after="0" w:afterAutospacing="0" w:line="320" w:lineRule="exact"/>
              <w:jc w:val="both"/>
              <w:rPr>
                <w:rFonts w:ascii="ＭＳ ゴシック" w:eastAsia="ＭＳ ゴシック" w:hAnsi="ＭＳ ゴシック"/>
                <w:color w:val="000000" w:themeColor="text1"/>
                <w:sz w:val="21"/>
                <w:szCs w:val="21"/>
              </w:rPr>
            </w:pPr>
            <w:r w:rsidRPr="00735CB9">
              <w:rPr>
                <w:rStyle w:val="ae"/>
                <w:rFonts w:ascii="ＭＳ ゴシック" w:eastAsia="ＭＳ ゴシック" w:hAnsi="ＭＳ ゴシック" w:hint="eastAsia"/>
                <w:color w:val="000000" w:themeColor="text1"/>
                <w:sz w:val="21"/>
                <w:szCs w:val="21"/>
                <w:u w:val="none"/>
              </w:rPr>
              <w:t>１</w:t>
            </w:r>
            <w:r w:rsidR="008E05A8" w:rsidRPr="00735CB9">
              <w:rPr>
                <w:rStyle w:val="ae"/>
                <w:rFonts w:ascii="ＭＳ ゴシック" w:eastAsia="ＭＳ ゴシック" w:hAnsi="ＭＳ ゴシック" w:hint="eastAsia"/>
                <w:color w:val="000000" w:themeColor="text1"/>
                <w:sz w:val="21"/>
                <w:szCs w:val="21"/>
                <w:u w:val="none"/>
              </w:rPr>
              <w:t xml:space="preserve">　文化スポーツ部スポーツ振興課作成資料</w:t>
            </w:r>
          </w:p>
        </w:tc>
        <w:tc>
          <w:tcPr>
            <w:tcW w:w="4536" w:type="dxa"/>
            <w:tcBorders>
              <w:left w:val="double" w:sz="4" w:space="0" w:color="auto"/>
              <w:bottom w:val="double" w:sz="4" w:space="0" w:color="auto"/>
            </w:tcBorders>
            <w:vAlign w:val="center"/>
          </w:tcPr>
          <w:p w14:paraId="125E2949" w14:textId="77777777" w:rsidR="008E05A8" w:rsidRPr="00735CB9" w:rsidRDefault="00B5577D" w:rsidP="00825A2D">
            <w:pPr>
              <w:spacing w:line="320" w:lineRule="exact"/>
              <w:rPr>
                <w:rFonts w:ascii="ＭＳ ゴシック" w:eastAsia="ＭＳ ゴシック" w:hAnsi="ＭＳ ゴシック"/>
                <w:color w:val="000000" w:themeColor="text1"/>
              </w:rPr>
            </w:pPr>
            <w:r w:rsidRPr="00735CB9">
              <w:rPr>
                <w:rFonts w:ascii="ＭＳ ゴシック" w:eastAsia="ＭＳ ゴシック" w:hAnsi="ＭＳ ゴシック" w:hint="eastAsia"/>
                <w:color w:val="000000" w:themeColor="text1"/>
              </w:rPr>
              <w:t>２</w:t>
            </w:r>
            <w:r w:rsidR="008E05A8" w:rsidRPr="00735CB9">
              <w:rPr>
                <w:rFonts w:ascii="ＭＳ ゴシック" w:eastAsia="ＭＳ ゴシック" w:hAnsi="ＭＳ ゴシック" w:hint="eastAsia"/>
                <w:color w:val="000000" w:themeColor="text1"/>
              </w:rPr>
              <w:t xml:space="preserve">　保健福祉部健康国保課作成資料</w:t>
            </w:r>
          </w:p>
        </w:tc>
      </w:tr>
      <w:tr w:rsidR="008E05A8" w:rsidRPr="00735CB9" w14:paraId="7C57096E" w14:textId="77777777" w:rsidTr="004B6414">
        <w:trPr>
          <w:trHeight w:val="378"/>
        </w:trPr>
        <w:tc>
          <w:tcPr>
            <w:tcW w:w="4819" w:type="dxa"/>
            <w:tcBorders>
              <w:top w:val="double" w:sz="4" w:space="0" w:color="auto"/>
              <w:right w:val="double" w:sz="4" w:space="0" w:color="auto"/>
            </w:tcBorders>
          </w:tcPr>
          <w:p w14:paraId="7A822393" w14:textId="77777777" w:rsidR="006A66B6" w:rsidRDefault="006A66B6" w:rsidP="00825A2D">
            <w:pPr>
              <w:pStyle w:val="Web"/>
              <w:spacing w:before="0" w:beforeAutospacing="0" w:after="0" w:afterAutospacing="0" w:line="320" w:lineRule="exact"/>
              <w:rPr>
                <w:rFonts w:ascii="ＭＳ 明朝" w:eastAsia="ＭＳ 明朝" w:hAnsi="ＭＳ 明朝"/>
                <w:bCs/>
                <w:color w:val="000000" w:themeColor="text1"/>
                <w:sz w:val="21"/>
                <w:szCs w:val="21"/>
              </w:rPr>
            </w:pPr>
          </w:p>
          <w:p w14:paraId="6D9BBE61" w14:textId="77777777" w:rsidR="008E05A8" w:rsidRPr="00735CB9" w:rsidRDefault="008E05A8" w:rsidP="00825A2D">
            <w:pPr>
              <w:pStyle w:val="Web"/>
              <w:spacing w:before="0" w:beforeAutospacing="0" w:after="0" w:afterAutospacing="0" w:line="320" w:lineRule="exact"/>
              <w:jc w:val="center"/>
              <w:rPr>
                <w:rFonts w:ascii="ＭＳ 明朝" w:eastAsia="ＭＳ 明朝" w:hAnsi="ＭＳ 明朝"/>
                <w:bCs/>
                <w:color w:val="000000" w:themeColor="text1"/>
                <w:sz w:val="21"/>
                <w:szCs w:val="21"/>
              </w:rPr>
            </w:pPr>
            <w:r w:rsidRPr="00735CB9">
              <w:rPr>
                <w:rFonts w:ascii="ＭＳ 明朝" w:eastAsia="ＭＳ 明朝" w:hAnsi="ＭＳ 明朝" w:hint="eastAsia"/>
                <w:bCs/>
                <w:color w:val="000000" w:themeColor="text1"/>
                <w:sz w:val="21"/>
                <w:szCs w:val="21"/>
              </w:rPr>
              <w:t>レッツ！ぺっこトレ！！</w:t>
            </w:r>
          </w:p>
          <w:p w14:paraId="0AE3725F" w14:textId="32519278" w:rsidR="00006189" w:rsidRPr="00735CB9" w:rsidRDefault="00825A2D" w:rsidP="00825A2D">
            <w:pPr>
              <w:pStyle w:val="Web"/>
              <w:spacing w:before="0" w:beforeAutospacing="0" w:after="0" w:afterAutospacing="0" w:line="320" w:lineRule="exact"/>
              <w:rPr>
                <w:rFonts w:ascii="ＭＳ 明朝" w:eastAsia="ＭＳ 明朝" w:hAnsi="ＭＳ 明朝"/>
                <w:bCs/>
                <w:color w:val="000000" w:themeColor="text1"/>
              </w:rPr>
            </w:pPr>
            <w:r>
              <w:rPr>
                <w:noProof/>
              </w:rPr>
              <w:drawing>
                <wp:anchor distT="0" distB="0" distL="114300" distR="114300" simplePos="0" relativeHeight="251723776" behindDoc="0" locked="0" layoutInCell="1" allowOverlap="1" wp14:anchorId="7B600490" wp14:editId="2C0A763D">
                  <wp:simplePos x="0" y="0"/>
                  <wp:positionH relativeFrom="column">
                    <wp:posOffset>876935</wp:posOffset>
                  </wp:positionH>
                  <wp:positionV relativeFrom="paragraph">
                    <wp:posOffset>98425</wp:posOffset>
                  </wp:positionV>
                  <wp:extent cx="1013460" cy="1013460"/>
                  <wp:effectExtent l="0" t="0" r="0" b="0"/>
                  <wp:wrapNone/>
                  <wp:docPr id="3" name="図 3" descr="https://qr.quel.jp/tmp/7358feaa61ab85c8f4e26e18d18b91c82e5912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qr.quel.jp/tmp/7358feaa61ab85c8f4e26e18d18b91c82e5912a1.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13460" cy="1013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A765FA" w14:textId="4CF37162" w:rsidR="00006189" w:rsidRPr="00735CB9" w:rsidRDefault="00006189" w:rsidP="00825A2D">
            <w:pPr>
              <w:pStyle w:val="Web"/>
              <w:spacing w:before="0" w:beforeAutospacing="0" w:after="0" w:afterAutospacing="0" w:line="320" w:lineRule="exact"/>
              <w:rPr>
                <w:rFonts w:ascii="ＭＳ 明朝" w:eastAsia="ＭＳ 明朝" w:hAnsi="ＭＳ 明朝"/>
                <w:bCs/>
                <w:color w:val="000000" w:themeColor="text1"/>
              </w:rPr>
            </w:pPr>
          </w:p>
          <w:p w14:paraId="7AFFFBE3" w14:textId="77777777" w:rsidR="00006189" w:rsidRPr="00735CB9" w:rsidRDefault="00006189" w:rsidP="00825A2D">
            <w:pPr>
              <w:pStyle w:val="Web"/>
              <w:spacing w:before="0" w:beforeAutospacing="0" w:after="0" w:afterAutospacing="0" w:line="320" w:lineRule="exact"/>
              <w:rPr>
                <w:rFonts w:ascii="ＭＳ 明朝" w:eastAsia="ＭＳ 明朝" w:hAnsi="ＭＳ 明朝"/>
                <w:bCs/>
                <w:color w:val="000000" w:themeColor="text1"/>
              </w:rPr>
            </w:pPr>
          </w:p>
          <w:p w14:paraId="496F2C06" w14:textId="77777777" w:rsidR="00006189" w:rsidRPr="00735CB9" w:rsidRDefault="00006189" w:rsidP="00825A2D">
            <w:pPr>
              <w:pStyle w:val="Web"/>
              <w:spacing w:before="0" w:beforeAutospacing="0" w:after="0" w:afterAutospacing="0" w:line="320" w:lineRule="exact"/>
              <w:rPr>
                <w:rFonts w:ascii="ＭＳ 明朝" w:eastAsia="ＭＳ 明朝" w:hAnsi="ＭＳ 明朝"/>
                <w:bCs/>
                <w:color w:val="000000" w:themeColor="text1"/>
              </w:rPr>
            </w:pPr>
          </w:p>
          <w:p w14:paraId="48F8C60F" w14:textId="77777777" w:rsidR="00006189" w:rsidRPr="00735CB9" w:rsidRDefault="00006189" w:rsidP="00825A2D">
            <w:pPr>
              <w:pStyle w:val="Web"/>
              <w:spacing w:before="0" w:beforeAutospacing="0" w:after="0" w:afterAutospacing="0" w:line="320" w:lineRule="exact"/>
              <w:rPr>
                <w:rFonts w:ascii="ＭＳ 明朝" w:eastAsia="ＭＳ 明朝" w:hAnsi="ＭＳ 明朝"/>
                <w:bCs/>
                <w:color w:val="000000" w:themeColor="text1"/>
              </w:rPr>
            </w:pPr>
          </w:p>
          <w:p w14:paraId="03FDCADF" w14:textId="77777777" w:rsidR="006A66B6" w:rsidRPr="00735CB9" w:rsidRDefault="006A66B6" w:rsidP="00825A2D">
            <w:pPr>
              <w:pStyle w:val="Web"/>
              <w:spacing w:before="0" w:beforeAutospacing="0" w:after="0" w:afterAutospacing="0" w:line="320" w:lineRule="exact"/>
              <w:rPr>
                <w:rStyle w:val="ae"/>
                <w:color w:val="000000" w:themeColor="text1"/>
                <w:sz w:val="21"/>
                <w:szCs w:val="21"/>
                <w:u w:val="none"/>
              </w:rPr>
            </w:pPr>
          </w:p>
        </w:tc>
        <w:tc>
          <w:tcPr>
            <w:tcW w:w="4536" w:type="dxa"/>
            <w:tcBorders>
              <w:top w:val="double" w:sz="4" w:space="0" w:color="auto"/>
              <w:left w:val="double" w:sz="4" w:space="0" w:color="auto"/>
            </w:tcBorders>
          </w:tcPr>
          <w:p w14:paraId="3A5C8D3A" w14:textId="77777777" w:rsidR="006A66B6" w:rsidRDefault="006A66B6" w:rsidP="00825A2D">
            <w:pPr>
              <w:spacing w:line="320" w:lineRule="exact"/>
              <w:rPr>
                <w:color w:val="000000" w:themeColor="text1"/>
              </w:rPr>
            </w:pPr>
          </w:p>
          <w:p w14:paraId="0BA2B71A" w14:textId="77777777" w:rsidR="008E05A8" w:rsidRPr="00735CB9" w:rsidRDefault="006A66B6" w:rsidP="00825A2D">
            <w:pPr>
              <w:spacing w:line="320" w:lineRule="exact"/>
              <w:jc w:val="center"/>
              <w:rPr>
                <w:color w:val="000000" w:themeColor="text1"/>
              </w:rPr>
            </w:pPr>
            <w:r w:rsidRPr="00735CB9">
              <w:rPr>
                <w:rFonts w:ascii="ＭＳ 明朝" w:hAnsi="ＭＳ 明朝"/>
                <w:noProof/>
                <w:color w:val="000000" w:themeColor="text1"/>
                <w:szCs w:val="21"/>
              </w:rPr>
              <w:drawing>
                <wp:anchor distT="0" distB="0" distL="114300" distR="114300" simplePos="0" relativeHeight="251719680" behindDoc="0" locked="0" layoutInCell="1" allowOverlap="1" wp14:anchorId="5610C0EC" wp14:editId="6D9A8322">
                  <wp:simplePos x="0" y="0"/>
                  <wp:positionH relativeFrom="column">
                    <wp:posOffset>919480</wp:posOffset>
                  </wp:positionH>
                  <wp:positionV relativeFrom="paragraph">
                    <wp:posOffset>301625</wp:posOffset>
                  </wp:positionV>
                  <wp:extent cx="1013460" cy="1013460"/>
                  <wp:effectExtent l="0" t="0" r="0" b="0"/>
                  <wp:wrapNone/>
                  <wp:docPr id="28" name="図 28" descr="C:\Users\062151\Desktop\QR_338898.pn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62151\Desktop\QR_33889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13460" cy="1013460"/>
                          </a:xfrm>
                          <a:prstGeom prst="rect">
                            <a:avLst/>
                          </a:prstGeom>
                          <a:noFill/>
                          <a:ln>
                            <a:noFill/>
                          </a:ln>
                        </pic:spPr>
                      </pic:pic>
                    </a:graphicData>
                  </a:graphic>
                  <wp14:sizeRelH relativeFrom="page">
                    <wp14:pctWidth>0</wp14:pctWidth>
                  </wp14:sizeRelH>
                  <wp14:sizeRelV relativeFrom="page">
                    <wp14:pctHeight>0</wp14:pctHeight>
                  </wp14:sizeRelV>
                </wp:anchor>
              </w:drawing>
            </w:r>
            <w:r w:rsidR="008E05A8" w:rsidRPr="00735CB9">
              <w:rPr>
                <w:rFonts w:hint="eastAsia"/>
                <w:color w:val="000000" w:themeColor="text1"/>
              </w:rPr>
              <w:t>地域のお宝さがしてプラス</w:t>
            </w:r>
            <w:r w:rsidR="008E05A8" w:rsidRPr="00B77A03">
              <w:rPr>
                <w:rFonts w:ascii="ＭＳ 明朝" w:hAnsi="ＭＳ 明朝" w:hint="eastAsia"/>
                <w:color w:val="000000" w:themeColor="text1"/>
              </w:rPr>
              <w:t>2000</w:t>
            </w:r>
            <w:r w:rsidR="008E05A8" w:rsidRPr="00735CB9">
              <w:rPr>
                <w:rFonts w:hint="eastAsia"/>
                <w:color w:val="000000" w:themeColor="text1"/>
              </w:rPr>
              <w:t>歩マップ</w:t>
            </w:r>
          </w:p>
        </w:tc>
      </w:tr>
    </w:tbl>
    <w:p w14:paraId="6A7A84A0" w14:textId="77777777" w:rsidR="00FD0F55" w:rsidRPr="006A66B6" w:rsidRDefault="00FD0F55" w:rsidP="002F2AD9">
      <w:pPr>
        <w:widowControl/>
        <w:spacing w:line="320" w:lineRule="exact"/>
        <w:jc w:val="left"/>
        <w:rPr>
          <w:rFonts w:ascii="ＭＳ ゴシック" w:eastAsia="ＭＳ ゴシック" w:hAnsi="ＭＳ ゴシック"/>
          <w:color w:val="000000" w:themeColor="text1"/>
          <w:szCs w:val="21"/>
        </w:rPr>
      </w:pPr>
    </w:p>
    <w:sectPr w:rsidR="00FD0F55" w:rsidRPr="006A66B6" w:rsidSect="00310F04">
      <w:footerReference w:type="even" r:id="rId24"/>
      <w:pgSz w:w="11906" w:h="16838" w:code="9"/>
      <w:pgMar w:top="964" w:right="1134" w:bottom="624" w:left="1134" w:header="851" w:footer="992" w:gutter="0"/>
      <w:cols w:space="425"/>
      <w:docGrid w:type="linesAndChars" w:linePitch="296" w:charSpace="39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BBE96" w14:textId="77777777" w:rsidR="005B3AAE" w:rsidRDefault="005B3AAE">
      <w:r>
        <w:separator/>
      </w:r>
    </w:p>
  </w:endnote>
  <w:endnote w:type="continuationSeparator" w:id="0">
    <w:p w14:paraId="6019D19F" w14:textId="77777777" w:rsidR="005B3AAE" w:rsidRDefault="005B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P教科書体">
    <w:panose1 w:val="02020600000000000000"/>
    <w:charset w:val="80"/>
    <w:family w:val="roman"/>
    <w:pitch w:val="variable"/>
    <w:sig w:usb0="80000281" w:usb1="28C76CF8"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801EF" w14:textId="77777777" w:rsidR="00AD05B2" w:rsidRDefault="00AD05B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682EE040" w14:textId="77777777" w:rsidR="00AD05B2" w:rsidRDefault="00AD05B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7155A" w14:textId="77777777" w:rsidR="005B3AAE" w:rsidRDefault="005B3AAE">
      <w:r>
        <w:separator/>
      </w:r>
    </w:p>
  </w:footnote>
  <w:footnote w:type="continuationSeparator" w:id="0">
    <w:p w14:paraId="0407FCA6" w14:textId="77777777" w:rsidR="005B3AAE" w:rsidRDefault="005B3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6620"/>
    <w:multiLevelType w:val="hybridMultilevel"/>
    <w:tmpl w:val="66FE92DE"/>
    <w:lvl w:ilvl="0" w:tplc="9A788C00">
      <w:start w:val="1"/>
      <w:numFmt w:val="decimal"/>
      <w:lvlText w:val="(%1)"/>
      <w:lvlJc w:val="left"/>
      <w:pPr>
        <w:ind w:left="960" w:hanging="720"/>
      </w:pPr>
      <w:rPr>
        <w:rFonts w:ascii="ＭＳ ゴシック" w:eastAsia="ＭＳ ゴシック" w:hAnsi="ＭＳ ゴシック" w:hint="default"/>
        <w:color w:val="auto"/>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1D7967AD"/>
    <w:multiLevelType w:val="hybridMultilevel"/>
    <w:tmpl w:val="85CED82C"/>
    <w:lvl w:ilvl="0" w:tplc="93221D32">
      <w:start w:val="1"/>
      <w:numFmt w:val="bullet"/>
      <w:lvlText w:val="※"/>
      <w:lvlJc w:val="left"/>
      <w:pPr>
        <w:ind w:left="1275" w:hanging="360"/>
      </w:pPr>
      <w:rPr>
        <w:rFonts w:ascii="ＭＳ 明朝" w:eastAsia="ＭＳ 明朝" w:hAnsi="ＭＳ 明朝" w:cs="Times New Roman" w:hint="eastAsia"/>
      </w:rPr>
    </w:lvl>
    <w:lvl w:ilvl="1" w:tplc="0409000B" w:tentative="1">
      <w:start w:val="1"/>
      <w:numFmt w:val="bullet"/>
      <w:lvlText w:val=""/>
      <w:lvlJc w:val="left"/>
      <w:pPr>
        <w:ind w:left="1755" w:hanging="420"/>
      </w:pPr>
      <w:rPr>
        <w:rFonts w:ascii="Wingdings" w:hAnsi="Wingdings" w:hint="default"/>
      </w:rPr>
    </w:lvl>
    <w:lvl w:ilvl="2" w:tplc="0409000D" w:tentative="1">
      <w:start w:val="1"/>
      <w:numFmt w:val="bullet"/>
      <w:lvlText w:val=""/>
      <w:lvlJc w:val="left"/>
      <w:pPr>
        <w:ind w:left="2175" w:hanging="420"/>
      </w:pPr>
      <w:rPr>
        <w:rFonts w:ascii="Wingdings" w:hAnsi="Wingdings" w:hint="default"/>
      </w:rPr>
    </w:lvl>
    <w:lvl w:ilvl="3" w:tplc="04090001" w:tentative="1">
      <w:start w:val="1"/>
      <w:numFmt w:val="bullet"/>
      <w:lvlText w:val=""/>
      <w:lvlJc w:val="left"/>
      <w:pPr>
        <w:ind w:left="2595" w:hanging="420"/>
      </w:pPr>
      <w:rPr>
        <w:rFonts w:ascii="Wingdings" w:hAnsi="Wingdings" w:hint="default"/>
      </w:rPr>
    </w:lvl>
    <w:lvl w:ilvl="4" w:tplc="0409000B" w:tentative="1">
      <w:start w:val="1"/>
      <w:numFmt w:val="bullet"/>
      <w:lvlText w:val=""/>
      <w:lvlJc w:val="left"/>
      <w:pPr>
        <w:ind w:left="3015" w:hanging="420"/>
      </w:pPr>
      <w:rPr>
        <w:rFonts w:ascii="Wingdings" w:hAnsi="Wingdings" w:hint="default"/>
      </w:rPr>
    </w:lvl>
    <w:lvl w:ilvl="5" w:tplc="0409000D" w:tentative="1">
      <w:start w:val="1"/>
      <w:numFmt w:val="bullet"/>
      <w:lvlText w:val=""/>
      <w:lvlJc w:val="left"/>
      <w:pPr>
        <w:ind w:left="3435" w:hanging="420"/>
      </w:pPr>
      <w:rPr>
        <w:rFonts w:ascii="Wingdings" w:hAnsi="Wingdings" w:hint="default"/>
      </w:rPr>
    </w:lvl>
    <w:lvl w:ilvl="6" w:tplc="04090001" w:tentative="1">
      <w:start w:val="1"/>
      <w:numFmt w:val="bullet"/>
      <w:lvlText w:val=""/>
      <w:lvlJc w:val="left"/>
      <w:pPr>
        <w:ind w:left="3855" w:hanging="420"/>
      </w:pPr>
      <w:rPr>
        <w:rFonts w:ascii="Wingdings" w:hAnsi="Wingdings" w:hint="default"/>
      </w:rPr>
    </w:lvl>
    <w:lvl w:ilvl="7" w:tplc="0409000B" w:tentative="1">
      <w:start w:val="1"/>
      <w:numFmt w:val="bullet"/>
      <w:lvlText w:val=""/>
      <w:lvlJc w:val="left"/>
      <w:pPr>
        <w:ind w:left="4275" w:hanging="420"/>
      </w:pPr>
      <w:rPr>
        <w:rFonts w:ascii="Wingdings" w:hAnsi="Wingdings" w:hint="default"/>
      </w:rPr>
    </w:lvl>
    <w:lvl w:ilvl="8" w:tplc="0409000D" w:tentative="1">
      <w:start w:val="1"/>
      <w:numFmt w:val="bullet"/>
      <w:lvlText w:val=""/>
      <w:lvlJc w:val="left"/>
      <w:pPr>
        <w:ind w:left="4695" w:hanging="420"/>
      </w:pPr>
      <w:rPr>
        <w:rFonts w:ascii="Wingdings" w:hAnsi="Wingdings" w:hint="default"/>
      </w:rPr>
    </w:lvl>
  </w:abstractNum>
  <w:abstractNum w:abstractNumId="2" w15:restartNumberingAfterBreak="0">
    <w:nsid w:val="22E8635F"/>
    <w:multiLevelType w:val="hybridMultilevel"/>
    <w:tmpl w:val="0B46DE1E"/>
    <w:lvl w:ilvl="0" w:tplc="2D465A7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6D3D9D"/>
    <w:multiLevelType w:val="hybridMultilevel"/>
    <w:tmpl w:val="E98AE674"/>
    <w:lvl w:ilvl="0" w:tplc="84DEDD64">
      <w:start w:val="2"/>
      <w:numFmt w:val="bullet"/>
      <w:lvlText w:val="・"/>
      <w:lvlJc w:val="left"/>
      <w:pPr>
        <w:tabs>
          <w:tab w:val="num" w:pos="945"/>
        </w:tabs>
        <w:ind w:left="94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425"/>
        </w:tabs>
        <w:ind w:left="1425" w:hanging="420"/>
      </w:pPr>
      <w:rPr>
        <w:rFonts w:ascii="Wingdings" w:hAnsi="Wingdings" w:hint="default"/>
      </w:rPr>
    </w:lvl>
    <w:lvl w:ilvl="2" w:tplc="0409000D" w:tentative="1">
      <w:start w:val="1"/>
      <w:numFmt w:val="bullet"/>
      <w:lvlText w:val=""/>
      <w:lvlJc w:val="left"/>
      <w:pPr>
        <w:tabs>
          <w:tab w:val="num" w:pos="1845"/>
        </w:tabs>
        <w:ind w:left="1845" w:hanging="420"/>
      </w:pPr>
      <w:rPr>
        <w:rFonts w:ascii="Wingdings" w:hAnsi="Wingdings" w:hint="default"/>
      </w:rPr>
    </w:lvl>
    <w:lvl w:ilvl="3" w:tplc="04090001" w:tentative="1">
      <w:start w:val="1"/>
      <w:numFmt w:val="bullet"/>
      <w:lvlText w:val=""/>
      <w:lvlJc w:val="left"/>
      <w:pPr>
        <w:tabs>
          <w:tab w:val="num" w:pos="2265"/>
        </w:tabs>
        <w:ind w:left="2265" w:hanging="420"/>
      </w:pPr>
      <w:rPr>
        <w:rFonts w:ascii="Wingdings" w:hAnsi="Wingdings" w:hint="default"/>
      </w:rPr>
    </w:lvl>
    <w:lvl w:ilvl="4" w:tplc="0409000B" w:tentative="1">
      <w:start w:val="1"/>
      <w:numFmt w:val="bullet"/>
      <w:lvlText w:val=""/>
      <w:lvlJc w:val="left"/>
      <w:pPr>
        <w:tabs>
          <w:tab w:val="num" w:pos="2685"/>
        </w:tabs>
        <w:ind w:left="2685" w:hanging="420"/>
      </w:pPr>
      <w:rPr>
        <w:rFonts w:ascii="Wingdings" w:hAnsi="Wingdings" w:hint="default"/>
      </w:rPr>
    </w:lvl>
    <w:lvl w:ilvl="5" w:tplc="0409000D" w:tentative="1">
      <w:start w:val="1"/>
      <w:numFmt w:val="bullet"/>
      <w:lvlText w:val=""/>
      <w:lvlJc w:val="left"/>
      <w:pPr>
        <w:tabs>
          <w:tab w:val="num" w:pos="3105"/>
        </w:tabs>
        <w:ind w:left="3105" w:hanging="420"/>
      </w:pPr>
      <w:rPr>
        <w:rFonts w:ascii="Wingdings" w:hAnsi="Wingdings" w:hint="default"/>
      </w:rPr>
    </w:lvl>
    <w:lvl w:ilvl="6" w:tplc="04090001" w:tentative="1">
      <w:start w:val="1"/>
      <w:numFmt w:val="bullet"/>
      <w:lvlText w:val=""/>
      <w:lvlJc w:val="left"/>
      <w:pPr>
        <w:tabs>
          <w:tab w:val="num" w:pos="3525"/>
        </w:tabs>
        <w:ind w:left="3525" w:hanging="420"/>
      </w:pPr>
      <w:rPr>
        <w:rFonts w:ascii="Wingdings" w:hAnsi="Wingdings" w:hint="default"/>
      </w:rPr>
    </w:lvl>
    <w:lvl w:ilvl="7" w:tplc="0409000B" w:tentative="1">
      <w:start w:val="1"/>
      <w:numFmt w:val="bullet"/>
      <w:lvlText w:val=""/>
      <w:lvlJc w:val="left"/>
      <w:pPr>
        <w:tabs>
          <w:tab w:val="num" w:pos="3945"/>
        </w:tabs>
        <w:ind w:left="3945" w:hanging="420"/>
      </w:pPr>
      <w:rPr>
        <w:rFonts w:ascii="Wingdings" w:hAnsi="Wingdings" w:hint="default"/>
      </w:rPr>
    </w:lvl>
    <w:lvl w:ilvl="8" w:tplc="0409000D" w:tentative="1">
      <w:start w:val="1"/>
      <w:numFmt w:val="bullet"/>
      <w:lvlText w:val=""/>
      <w:lvlJc w:val="left"/>
      <w:pPr>
        <w:tabs>
          <w:tab w:val="num" w:pos="4365"/>
        </w:tabs>
        <w:ind w:left="4365" w:hanging="420"/>
      </w:pPr>
      <w:rPr>
        <w:rFonts w:ascii="Wingdings" w:hAnsi="Wingdings" w:hint="default"/>
      </w:rPr>
    </w:lvl>
  </w:abstractNum>
  <w:abstractNum w:abstractNumId="4" w15:restartNumberingAfterBreak="0">
    <w:nsid w:val="2C7B3096"/>
    <w:multiLevelType w:val="hybridMultilevel"/>
    <w:tmpl w:val="7E4A66B6"/>
    <w:lvl w:ilvl="0" w:tplc="D744F206">
      <w:start w:val="1"/>
      <w:numFmt w:val="decimal"/>
      <w:lvlText w:val="(%1)"/>
      <w:lvlJc w:val="left"/>
      <w:pPr>
        <w:ind w:left="708" w:hanging="360"/>
      </w:pPr>
      <w:rPr>
        <w:rFonts w:hint="default"/>
      </w:rPr>
    </w:lvl>
    <w:lvl w:ilvl="1" w:tplc="04090017" w:tentative="1">
      <w:start w:val="1"/>
      <w:numFmt w:val="aiueoFullWidth"/>
      <w:lvlText w:val="(%2)"/>
      <w:lvlJc w:val="left"/>
      <w:pPr>
        <w:ind w:left="1188" w:hanging="420"/>
      </w:pPr>
    </w:lvl>
    <w:lvl w:ilvl="2" w:tplc="04090011" w:tentative="1">
      <w:start w:val="1"/>
      <w:numFmt w:val="decimalEnclosedCircle"/>
      <w:lvlText w:val="%3"/>
      <w:lvlJc w:val="left"/>
      <w:pPr>
        <w:ind w:left="1608" w:hanging="420"/>
      </w:pPr>
    </w:lvl>
    <w:lvl w:ilvl="3" w:tplc="0409000F" w:tentative="1">
      <w:start w:val="1"/>
      <w:numFmt w:val="decimal"/>
      <w:lvlText w:val="%4."/>
      <w:lvlJc w:val="left"/>
      <w:pPr>
        <w:ind w:left="2028" w:hanging="420"/>
      </w:pPr>
    </w:lvl>
    <w:lvl w:ilvl="4" w:tplc="04090017" w:tentative="1">
      <w:start w:val="1"/>
      <w:numFmt w:val="aiueoFullWidth"/>
      <w:lvlText w:val="(%5)"/>
      <w:lvlJc w:val="left"/>
      <w:pPr>
        <w:ind w:left="2448" w:hanging="420"/>
      </w:pPr>
    </w:lvl>
    <w:lvl w:ilvl="5" w:tplc="04090011" w:tentative="1">
      <w:start w:val="1"/>
      <w:numFmt w:val="decimalEnclosedCircle"/>
      <w:lvlText w:val="%6"/>
      <w:lvlJc w:val="left"/>
      <w:pPr>
        <w:ind w:left="2868" w:hanging="420"/>
      </w:pPr>
    </w:lvl>
    <w:lvl w:ilvl="6" w:tplc="0409000F" w:tentative="1">
      <w:start w:val="1"/>
      <w:numFmt w:val="decimal"/>
      <w:lvlText w:val="%7."/>
      <w:lvlJc w:val="left"/>
      <w:pPr>
        <w:ind w:left="3288" w:hanging="420"/>
      </w:pPr>
    </w:lvl>
    <w:lvl w:ilvl="7" w:tplc="04090017" w:tentative="1">
      <w:start w:val="1"/>
      <w:numFmt w:val="aiueoFullWidth"/>
      <w:lvlText w:val="(%8)"/>
      <w:lvlJc w:val="left"/>
      <w:pPr>
        <w:ind w:left="3708" w:hanging="420"/>
      </w:pPr>
    </w:lvl>
    <w:lvl w:ilvl="8" w:tplc="04090011" w:tentative="1">
      <w:start w:val="1"/>
      <w:numFmt w:val="decimalEnclosedCircle"/>
      <w:lvlText w:val="%9"/>
      <w:lvlJc w:val="left"/>
      <w:pPr>
        <w:ind w:left="4128" w:hanging="420"/>
      </w:pPr>
    </w:lvl>
  </w:abstractNum>
  <w:abstractNum w:abstractNumId="5" w15:restartNumberingAfterBreak="0">
    <w:nsid w:val="43B2386D"/>
    <w:multiLevelType w:val="hybridMultilevel"/>
    <w:tmpl w:val="632AA680"/>
    <w:lvl w:ilvl="0" w:tplc="5C9416F0">
      <w:start w:val="2"/>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474E479B"/>
    <w:multiLevelType w:val="hybridMultilevel"/>
    <w:tmpl w:val="871A54F0"/>
    <w:lvl w:ilvl="0" w:tplc="E8BE71F6">
      <w:start w:val="1"/>
      <w:numFmt w:val="decimal"/>
      <w:lvlText w:val="(%1)"/>
      <w:lvlJc w:val="left"/>
      <w:pPr>
        <w:ind w:left="690" w:hanging="465"/>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7" w15:restartNumberingAfterBreak="0">
    <w:nsid w:val="4C71426B"/>
    <w:multiLevelType w:val="hybridMultilevel"/>
    <w:tmpl w:val="C6D2E9EC"/>
    <w:lvl w:ilvl="0" w:tplc="8F84284E">
      <w:start w:val="1"/>
      <w:numFmt w:val="bullet"/>
      <w:lvlText w:val="・"/>
      <w:lvlJc w:val="left"/>
      <w:pPr>
        <w:ind w:left="1275" w:hanging="360"/>
      </w:pPr>
      <w:rPr>
        <w:rFonts w:ascii="ＭＳ 明朝" w:eastAsia="ＭＳ 明朝" w:hAnsi="ＭＳ 明朝" w:cs="Times New Roman" w:hint="eastAsia"/>
      </w:rPr>
    </w:lvl>
    <w:lvl w:ilvl="1" w:tplc="0409000B" w:tentative="1">
      <w:start w:val="1"/>
      <w:numFmt w:val="bullet"/>
      <w:lvlText w:val=""/>
      <w:lvlJc w:val="left"/>
      <w:pPr>
        <w:ind w:left="1755" w:hanging="420"/>
      </w:pPr>
      <w:rPr>
        <w:rFonts w:ascii="Wingdings" w:hAnsi="Wingdings" w:hint="default"/>
      </w:rPr>
    </w:lvl>
    <w:lvl w:ilvl="2" w:tplc="0409000D" w:tentative="1">
      <w:start w:val="1"/>
      <w:numFmt w:val="bullet"/>
      <w:lvlText w:val=""/>
      <w:lvlJc w:val="left"/>
      <w:pPr>
        <w:ind w:left="2175" w:hanging="420"/>
      </w:pPr>
      <w:rPr>
        <w:rFonts w:ascii="Wingdings" w:hAnsi="Wingdings" w:hint="default"/>
      </w:rPr>
    </w:lvl>
    <w:lvl w:ilvl="3" w:tplc="04090001" w:tentative="1">
      <w:start w:val="1"/>
      <w:numFmt w:val="bullet"/>
      <w:lvlText w:val=""/>
      <w:lvlJc w:val="left"/>
      <w:pPr>
        <w:ind w:left="2595" w:hanging="420"/>
      </w:pPr>
      <w:rPr>
        <w:rFonts w:ascii="Wingdings" w:hAnsi="Wingdings" w:hint="default"/>
      </w:rPr>
    </w:lvl>
    <w:lvl w:ilvl="4" w:tplc="0409000B" w:tentative="1">
      <w:start w:val="1"/>
      <w:numFmt w:val="bullet"/>
      <w:lvlText w:val=""/>
      <w:lvlJc w:val="left"/>
      <w:pPr>
        <w:ind w:left="3015" w:hanging="420"/>
      </w:pPr>
      <w:rPr>
        <w:rFonts w:ascii="Wingdings" w:hAnsi="Wingdings" w:hint="default"/>
      </w:rPr>
    </w:lvl>
    <w:lvl w:ilvl="5" w:tplc="0409000D" w:tentative="1">
      <w:start w:val="1"/>
      <w:numFmt w:val="bullet"/>
      <w:lvlText w:val=""/>
      <w:lvlJc w:val="left"/>
      <w:pPr>
        <w:ind w:left="3435" w:hanging="420"/>
      </w:pPr>
      <w:rPr>
        <w:rFonts w:ascii="Wingdings" w:hAnsi="Wingdings" w:hint="default"/>
      </w:rPr>
    </w:lvl>
    <w:lvl w:ilvl="6" w:tplc="04090001" w:tentative="1">
      <w:start w:val="1"/>
      <w:numFmt w:val="bullet"/>
      <w:lvlText w:val=""/>
      <w:lvlJc w:val="left"/>
      <w:pPr>
        <w:ind w:left="3855" w:hanging="420"/>
      </w:pPr>
      <w:rPr>
        <w:rFonts w:ascii="Wingdings" w:hAnsi="Wingdings" w:hint="default"/>
      </w:rPr>
    </w:lvl>
    <w:lvl w:ilvl="7" w:tplc="0409000B" w:tentative="1">
      <w:start w:val="1"/>
      <w:numFmt w:val="bullet"/>
      <w:lvlText w:val=""/>
      <w:lvlJc w:val="left"/>
      <w:pPr>
        <w:ind w:left="4275" w:hanging="420"/>
      </w:pPr>
      <w:rPr>
        <w:rFonts w:ascii="Wingdings" w:hAnsi="Wingdings" w:hint="default"/>
      </w:rPr>
    </w:lvl>
    <w:lvl w:ilvl="8" w:tplc="0409000D" w:tentative="1">
      <w:start w:val="1"/>
      <w:numFmt w:val="bullet"/>
      <w:lvlText w:val=""/>
      <w:lvlJc w:val="left"/>
      <w:pPr>
        <w:ind w:left="4695" w:hanging="420"/>
      </w:pPr>
      <w:rPr>
        <w:rFonts w:ascii="Wingdings" w:hAnsi="Wingdings" w:hint="default"/>
      </w:rPr>
    </w:lvl>
  </w:abstractNum>
  <w:abstractNum w:abstractNumId="8" w15:restartNumberingAfterBreak="0">
    <w:nsid w:val="5A8562CB"/>
    <w:multiLevelType w:val="hybridMultilevel"/>
    <w:tmpl w:val="7F0A21CE"/>
    <w:lvl w:ilvl="0" w:tplc="7A82458C">
      <w:start w:val="1"/>
      <w:numFmt w:val="decimalEnclosedParen"/>
      <w:lvlText w:val="%1"/>
      <w:lvlJc w:val="left"/>
      <w:pPr>
        <w:ind w:left="585" w:hanging="360"/>
      </w:pPr>
      <w:rPr>
        <w:rFonts w:hint="default"/>
        <w:color w:val="000000" w:themeColor="text1"/>
      </w:rPr>
    </w:lvl>
    <w:lvl w:ilvl="1" w:tplc="04090017" w:tentative="1">
      <w:start w:val="1"/>
      <w:numFmt w:val="aiueoFullWidth"/>
      <w:lvlText w:val="(%2)"/>
      <w:lvlJc w:val="left"/>
      <w:pPr>
        <w:ind w:left="1105" w:hanging="440"/>
      </w:pPr>
    </w:lvl>
    <w:lvl w:ilvl="2" w:tplc="04090011" w:tentative="1">
      <w:start w:val="1"/>
      <w:numFmt w:val="decimalEnclosedCircle"/>
      <w:lvlText w:val="%3"/>
      <w:lvlJc w:val="left"/>
      <w:pPr>
        <w:ind w:left="1545" w:hanging="440"/>
      </w:pPr>
    </w:lvl>
    <w:lvl w:ilvl="3" w:tplc="0409000F" w:tentative="1">
      <w:start w:val="1"/>
      <w:numFmt w:val="decimal"/>
      <w:lvlText w:val="%4."/>
      <w:lvlJc w:val="left"/>
      <w:pPr>
        <w:ind w:left="1985" w:hanging="440"/>
      </w:pPr>
    </w:lvl>
    <w:lvl w:ilvl="4" w:tplc="04090017" w:tentative="1">
      <w:start w:val="1"/>
      <w:numFmt w:val="aiueoFullWidth"/>
      <w:lvlText w:val="(%5)"/>
      <w:lvlJc w:val="left"/>
      <w:pPr>
        <w:ind w:left="2425" w:hanging="440"/>
      </w:pPr>
    </w:lvl>
    <w:lvl w:ilvl="5" w:tplc="04090011" w:tentative="1">
      <w:start w:val="1"/>
      <w:numFmt w:val="decimalEnclosedCircle"/>
      <w:lvlText w:val="%6"/>
      <w:lvlJc w:val="left"/>
      <w:pPr>
        <w:ind w:left="2865" w:hanging="440"/>
      </w:pPr>
    </w:lvl>
    <w:lvl w:ilvl="6" w:tplc="0409000F" w:tentative="1">
      <w:start w:val="1"/>
      <w:numFmt w:val="decimal"/>
      <w:lvlText w:val="%7."/>
      <w:lvlJc w:val="left"/>
      <w:pPr>
        <w:ind w:left="3305" w:hanging="440"/>
      </w:pPr>
    </w:lvl>
    <w:lvl w:ilvl="7" w:tplc="04090017" w:tentative="1">
      <w:start w:val="1"/>
      <w:numFmt w:val="aiueoFullWidth"/>
      <w:lvlText w:val="(%8)"/>
      <w:lvlJc w:val="left"/>
      <w:pPr>
        <w:ind w:left="3745" w:hanging="440"/>
      </w:pPr>
    </w:lvl>
    <w:lvl w:ilvl="8" w:tplc="04090011" w:tentative="1">
      <w:start w:val="1"/>
      <w:numFmt w:val="decimalEnclosedCircle"/>
      <w:lvlText w:val="%9"/>
      <w:lvlJc w:val="left"/>
      <w:pPr>
        <w:ind w:left="4185" w:hanging="440"/>
      </w:pPr>
    </w:lvl>
  </w:abstractNum>
  <w:abstractNum w:abstractNumId="9" w15:restartNumberingAfterBreak="0">
    <w:nsid w:val="5F25490C"/>
    <w:multiLevelType w:val="hybridMultilevel"/>
    <w:tmpl w:val="5CDE44F0"/>
    <w:lvl w:ilvl="0" w:tplc="2AFC8FF6">
      <w:start w:val="1"/>
      <w:numFmt w:val="decimal"/>
      <w:lvlText w:val="(%1)"/>
      <w:lvlJc w:val="left"/>
      <w:pPr>
        <w:ind w:left="912" w:hanging="456"/>
      </w:pPr>
      <w:rPr>
        <w:rFonts w:hint="default"/>
      </w:rPr>
    </w:lvl>
    <w:lvl w:ilvl="1" w:tplc="04090017" w:tentative="1">
      <w:start w:val="1"/>
      <w:numFmt w:val="aiueoFullWidth"/>
      <w:lvlText w:val="(%2)"/>
      <w:lvlJc w:val="left"/>
      <w:pPr>
        <w:ind w:left="1296" w:hanging="420"/>
      </w:pPr>
    </w:lvl>
    <w:lvl w:ilvl="2" w:tplc="04090011" w:tentative="1">
      <w:start w:val="1"/>
      <w:numFmt w:val="decimalEnclosedCircle"/>
      <w:lvlText w:val="%3"/>
      <w:lvlJc w:val="left"/>
      <w:pPr>
        <w:ind w:left="1716" w:hanging="420"/>
      </w:pPr>
    </w:lvl>
    <w:lvl w:ilvl="3" w:tplc="0409000F" w:tentative="1">
      <w:start w:val="1"/>
      <w:numFmt w:val="decimal"/>
      <w:lvlText w:val="%4."/>
      <w:lvlJc w:val="left"/>
      <w:pPr>
        <w:ind w:left="2136" w:hanging="420"/>
      </w:pPr>
    </w:lvl>
    <w:lvl w:ilvl="4" w:tplc="04090017" w:tentative="1">
      <w:start w:val="1"/>
      <w:numFmt w:val="aiueoFullWidth"/>
      <w:lvlText w:val="(%5)"/>
      <w:lvlJc w:val="left"/>
      <w:pPr>
        <w:ind w:left="2556" w:hanging="420"/>
      </w:pPr>
    </w:lvl>
    <w:lvl w:ilvl="5" w:tplc="04090011" w:tentative="1">
      <w:start w:val="1"/>
      <w:numFmt w:val="decimalEnclosedCircle"/>
      <w:lvlText w:val="%6"/>
      <w:lvlJc w:val="left"/>
      <w:pPr>
        <w:ind w:left="2976" w:hanging="420"/>
      </w:pPr>
    </w:lvl>
    <w:lvl w:ilvl="6" w:tplc="0409000F" w:tentative="1">
      <w:start w:val="1"/>
      <w:numFmt w:val="decimal"/>
      <w:lvlText w:val="%7."/>
      <w:lvlJc w:val="left"/>
      <w:pPr>
        <w:ind w:left="3396" w:hanging="420"/>
      </w:pPr>
    </w:lvl>
    <w:lvl w:ilvl="7" w:tplc="04090017" w:tentative="1">
      <w:start w:val="1"/>
      <w:numFmt w:val="aiueoFullWidth"/>
      <w:lvlText w:val="(%8)"/>
      <w:lvlJc w:val="left"/>
      <w:pPr>
        <w:ind w:left="3816" w:hanging="420"/>
      </w:pPr>
    </w:lvl>
    <w:lvl w:ilvl="8" w:tplc="04090011" w:tentative="1">
      <w:start w:val="1"/>
      <w:numFmt w:val="decimalEnclosedCircle"/>
      <w:lvlText w:val="%9"/>
      <w:lvlJc w:val="left"/>
      <w:pPr>
        <w:ind w:left="4236" w:hanging="420"/>
      </w:pPr>
    </w:lvl>
  </w:abstractNum>
  <w:abstractNum w:abstractNumId="10" w15:restartNumberingAfterBreak="0">
    <w:nsid w:val="716A36C7"/>
    <w:multiLevelType w:val="hybridMultilevel"/>
    <w:tmpl w:val="6EE24EB4"/>
    <w:lvl w:ilvl="0" w:tplc="7BC83FF8">
      <w:start w:val="2"/>
      <w:numFmt w:val="decimal"/>
      <w:lvlText w:val="(%1)"/>
      <w:lvlJc w:val="left"/>
      <w:pPr>
        <w:ind w:left="704" w:hanging="360"/>
      </w:pPr>
      <w:rPr>
        <w:rFonts w:hint="default"/>
      </w:rPr>
    </w:lvl>
    <w:lvl w:ilvl="1" w:tplc="04090017" w:tentative="1">
      <w:start w:val="1"/>
      <w:numFmt w:val="aiueoFullWidth"/>
      <w:lvlText w:val="(%2)"/>
      <w:lvlJc w:val="left"/>
      <w:pPr>
        <w:ind w:left="1184" w:hanging="420"/>
      </w:pPr>
    </w:lvl>
    <w:lvl w:ilvl="2" w:tplc="04090011" w:tentative="1">
      <w:start w:val="1"/>
      <w:numFmt w:val="decimalEnclosedCircle"/>
      <w:lvlText w:val="%3"/>
      <w:lvlJc w:val="left"/>
      <w:pPr>
        <w:ind w:left="1604" w:hanging="420"/>
      </w:pPr>
    </w:lvl>
    <w:lvl w:ilvl="3" w:tplc="0409000F" w:tentative="1">
      <w:start w:val="1"/>
      <w:numFmt w:val="decimal"/>
      <w:lvlText w:val="%4."/>
      <w:lvlJc w:val="left"/>
      <w:pPr>
        <w:ind w:left="2024" w:hanging="420"/>
      </w:pPr>
    </w:lvl>
    <w:lvl w:ilvl="4" w:tplc="04090017" w:tentative="1">
      <w:start w:val="1"/>
      <w:numFmt w:val="aiueoFullWidth"/>
      <w:lvlText w:val="(%5)"/>
      <w:lvlJc w:val="left"/>
      <w:pPr>
        <w:ind w:left="2444" w:hanging="420"/>
      </w:pPr>
    </w:lvl>
    <w:lvl w:ilvl="5" w:tplc="04090011" w:tentative="1">
      <w:start w:val="1"/>
      <w:numFmt w:val="decimalEnclosedCircle"/>
      <w:lvlText w:val="%6"/>
      <w:lvlJc w:val="left"/>
      <w:pPr>
        <w:ind w:left="2864" w:hanging="420"/>
      </w:pPr>
    </w:lvl>
    <w:lvl w:ilvl="6" w:tplc="0409000F" w:tentative="1">
      <w:start w:val="1"/>
      <w:numFmt w:val="decimal"/>
      <w:lvlText w:val="%7."/>
      <w:lvlJc w:val="left"/>
      <w:pPr>
        <w:ind w:left="3284" w:hanging="420"/>
      </w:pPr>
    </w:lvl>
    <w:lvl w:ilvl="7" w:tplc="04090017" w:tentative="1">
      <w:start w:val="1"/>
      <w:numFmt w:val="aiueoFullWidth"/>
      <w:lvlText w:val="(%8)"/>
      <w:lvlJc w:val="left"/>
      <w:pPr>
        <w:ind w:left="3704" w:hanging="420"/>
      </w:pPr>
    </w:lvl>
    <w:lvl w:ilvl="8" w:tplc="04090011" w:tentative="1">
      <w:start w:val="1"/>
      <w:numFmt w:val="decimalEnclosedCircle"/>
      <w:lvlText w:val="%9"/>
      <w:lvlJc w:val="left"/>
      <w:pPr>
        <w:ind w:left="4124" w:hanging="420"/>
      </w:pPr>
    </w:lvl>
  </w:abstractNum>
  <w:abstractNum w:abstractNumId="11" w15:restartNumberingAfterBreak="0">
    <w:nsid w:val="7B124208"/>
    <w:multiLevelType w:val="hybridMultilevel"/>
    <w:tmpl w:val="226E2A58"/>
    <w:lvl w:ilvl="0" w:tplc="C6A6536E">
      <w:start w:val="1"/>
      <w:numFmt w:val="decimal"/>
      <w:lvlText w:val="(%1)"/>
      <w:lvlJc w:val="left"/>
      <w:pPr>
        <w:ind w:left="915" w:hanging="45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num w:numId="1" w16cid:durableId="446854267">
    <w:abstractNumId w:val="3"/>
  </w:num>
  <w:num w:numId="2" w16cid:durableId="1643850552">
    <w:abstractNumId w:val="2"/>
  </w:num>
  <w:num w:numId="3" w16cid:durableId="1684017264">
    <w:abstractNumId w:val="0"/>
  </w:num>
  <w:num w:numId="4" w16cid:durableId="2015566723">
    <w:abstractNumId w:val="6"/>
  </w:num>
  <w:num w:numId="5" w16cid:durableId="1210335010">
    <w:abstractNumId w:val="11"/>
  </w:num>
  <w:num w:numId="6" w16cid:durableId="769932715">
    <w:abstractNumId w:val="1"/>
  </w:num>
  <w:num w:numId="7" w16cid:durableId="428308521">
    <w:abstractNumId w:val="5"/>
  </w:num>
  <w:num w:numId="8" w16cid:durableId="892739999">
    <w:abstractNumId w:val="7"/>
  </w:num>
  <w:num w:numId="9" w16cid:durableId="901410543">
    <w:abstractNumId w:val="9"/>
  </w:num>
  <w:num w:numId="10" w16cid:durableId="1703705345">
    <w:abstractNumId w:val="4"/>
  </w:num>
  <w:num w:numId="11" w16cid:durableId="939071324">
    <w:abstractNumId w:val="10"/>
  </w:num>
  <w:num w:numId="12" w16cid:durableId="10808282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9"/>
  <w:drawingGridVerticalSpacing w:val="148"/>
  <w:displayHorizontalDrawingGridEvery w:val="0"/>
  <w:displayVerticalDrawingGridEvery w:val="2"/>
  <w:characterSpacingControl w:val="compressPunctuation"/>
  <w:hdrShapeDefaults>
    <o:shapedefaults v:ext="edit" spidmax="2050" fillcolor="#ff9">
      <v:fill color="#ff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C98"/>
    <w:rsid w:val="000008DC"/>
    <w:rsid w:val="000042E6"/>
    <w:rsid w:val="000048AA"/>
    <w:rsid w:val="0000535A"/>
    <w:rsid w:val="00006189"/>
    <w:rsid w:val="00006836"/>
    <w:rsid w:val="00006EEC"/>
    <w:rsid w:val="00011B7A"/>
    <w:rsid w:val="00015B8D"/>
    <w:rsid w:val="000179D9"/>
    <w:rsid w:val="00021409"/>
    <w:rsid w:val="00021B32"/>
    <w:rsid w:val="00022187"/>
    <w:rsid w:val="000223BE"/>
    <w:rsid w:val="00024BE4"/>
    <w:rsid w:val="00025932"/>
    <w:rsid w:val="000307CD"/>
    <w:rsid w:val="000332F8"/>
    <w:rsid w:val="00033407"/>
    <w:rsid w:val="00035DCB"/>
    <w:rsid w:val="00037661"/>
    <w:rsid w:val="00043DE9"/>
    <w:rsid w:val="00044506"/>
    <w:rsid w:val="00057D10"/>
    <w:rsid w:val="000600D1"/>
    <w:rsid w:val="000603CE"/>
    <w:rsid w:val="000649AD"/>
    <w:rsid w:val="00065297"/>
    <w:rsid w:val="0006584A"/>
    <w:rsid w:val="00066394"/>
    <w:rsid w:val="00066511"/>
    <w:rsid w:val="00067EC4"/>
    <w:rsid w:val="00070BD7"/>
    <w:rsid w:val="000722B9"/>
    <w:rsid w:val="00072756"/>
    <w:rsid w:val="00073494"/>
    <w:rsid w:val="00074971"/>
    <w:rsid w:val="0007541F"/>
    <w:rsid w:val="00075AB6"/>
    <w:rsid w:val="00075E8F"/>
    <w:rsid w:val="00080DF1"/>
    <w:rsid w:val="00083483"/>
    <w:rsid w:val="000850D3"/>
    <w:rsid w:val="00085279"/>
    <w:rsid w:val="00085608"/>
    <w:rsid w:val="00085709"/>
    <w:rsid w:val="00085734"/>
    <w:rsid w:val="00086C21"/>
    <w:rsid w:val="00086C9E"/>
    <w:rsid w:val="00087F35"/>
    <w:rsid w:val="00092094"/>
    <w:rsid w:val="00097E26"/>
    <w:rsid w:val="000A0E9A"/>
    <w:rsid w:val="000A253D"/>
    <w:rsid w:val="000A4C92"/>
    <w:rsid w:val="000A5332"/>
    <w:rsid w:val="000A7BE6"/>
    <w:rsid w:val="000A7EB4"/>
    <w:rsid w:val="000B0301"/>
    <w:rsid w:val="000B19E9"/>
    <w:rsid w:val="000B2B66"/>
    <w:rsid w:val="000B2E6F"/>
    <w:rsid w:val="000B3308"/>
    <w:rsid w:val="000B3778"/>
    <w:rsid w:val="000B50B5"/>
    <w:rsid w:val="000B5BC2"/>
    <w:rsid w:val="000C24A8"/>
    <w:rsid w:val="000C2A9C"/>
    <w:rsid w:val="000C325E"/>
    <w:rsid w:val="000C6AF4"/>
    <w:rsid w:val="000C7EF8"/>
    <w:rsid w:val="000D23F9"/>
    <w:rsid w:val="000D24A9"/>
    <w:rsid w:val="000D4346"/>
    <w:rsid w:val="000D4C3B"/>
    <w:rsid w:val="000D5C7B"/>
    <w:rsid w:val="000D5DFA"/>
    <w:rsid w:val="000E0AFD"/>
    <w:rsid w:val="000E27F4"/>
    <w:rsid w:val="000E4A96"/>
    <w:rsid w:val="000E4CB4"/>
    <w:rsid w:val="000E624B"/>
    <w:rsid w:val="000F14F3"/>
    <w:rsid w:val="000F15B3"/>
    <w:rsid w:val="000F2AC5"/>
    <w:rsid w:val="000F6197"/>
    <w:rsid w:val="000F6259"/>
    <w:rsid w:val="000F67F4"/>
    <w:rsid w:val="000F6AEA"/>
    <w:rsid w:val="00103499"/>
    <w:rsid w:val="001052F7"/>
    <w:rsid w:val="00105520"/>
    <w:rsid w:val="00105E0C"/>
    <w:rsid w:val="00106CBC"/>
    <w:rsid w:val="00106CC0"/>
    <w:rsid w:val="00111553"/>
    <w:rsid w:val="00111621"/>
    <w:rsid w:val="001118EF"/>
    <w:rsid w:val="0011307B"/>
    <w:rsid w:val="00113B7E"/>
    <w:rsid w:val="00113F6F"/>
    <w:rsid w:val="001151CA"/>
    <w:rsid w:val="00115CBD"/>
    <w:rsid w:val="00117825"/>
    <w:rsid w:val="00122972"/>
    <w:rsid w:val="00123E4E"/>
    <w:rsid w:val="00131545"/>
    <w:rsid w:val="001336A8"/>
    <w:rsid w:val="00143602"/>
    <w:rsid w:val="0014387C"/>
    <w:rsid w:val="001473DA"/>
    <w:rsid w:val="001478AF"/>
    <w:rsid w:val="0015464B"/>
    <w:rsid w:val="00154963"/>
    <w:rsid w:val="0015631C"/>
    <w:rsid w:val="00162342"/>
    <w:rsid w:val="001638CA"/>
    <w:rsid w:val="001639BB"/>
    <w:rsid w:val="001663F3"/>
    <w:rsid w:val="00172E8D"/>
    <w:rsid w:val="00175029"/>
    <w:rsid w:val="00180516"/>
    <w:rsid w:val="00181873"/>
    <w:rsid w:val="00182B5B"/>
    <w:rsid w:val="00186103"/>
    <w:rsid w:val="0019020E"/>
    <w:rsid w:val="00192384"/>
    <w:rsid w:val="001944D6"/>
    <w:rsid w:val="001958F1"/>
    <w:rsid w:val="00195BFB"/>
    <w:rsid w:val="00195FE0"/>
    <w:rsid w:val="001A1391"/>
    <w:rsid w:val="001A40FC"/>
    <w:rsid w:val="001A4AF5"/>
    <w:rsid w:val="001A6875"/>
    <w:rsid w:val="001A7858"/>
    <w:rsid w:val="001B0EE5"/>
    <w:rsid w:val="001B1096"/>
    <w:rsid w:val="001B3C38"/>
    <w:rsid w:val="001B56C4"/>
    <w:rsid w:val="001B790D"/>
    <w:rsid w:val="001B7E60"/>
    <w:rsid w:val="001C136A"/>
    <w:rsid w:val="001C19FD"/>
    <w:rsid w:val="001C6D2C"/>
    <w:rsid w:val="001C7BAD"/>
    <w:rsid w:val="001D1BFF"/>
    <w:rsid w:val="001D330A"/>
    <w:rsid w:val="001D35EB"/>
    <w:rsid w:val="001D4546"/>
    <w:rsid w:val="001D5ECF"/>
    <w:rsid w:val="001D5FF4"/>
    <w:rsid w:val="001D6BEC"/>
    <w:rsid w:val="001D752D"/>
    <w:rsid w:val="001D757B"/>
    <w:rsid w:val="001E416B"/>
    <w:rsid w:val="001E56C3"/>
    <w:rsid w:val="001E5A1F"/>
    <w:rsid w:val="001E7244"/>
    <w:rsid w:val="001E74D8"/>
    <w:rsid w:val="001E7A0A"/>
    <w:rsid w:val="001F09FA"/>
    <w:rsid w:val="001F26CF"/>
    <w:rsid w:val="001F4196"/>
    <w:rsid w:val="001F4463"/>
    <w:rsid w:val="001F4FB8"/>
    <w:rsid w:val="001F61C2"/>
    <w:rsid w:val="001F6F20"/>
    <w:rsid w:val="00200358"/>
    <w:rsid w:val="002163C9"/>
    <w:rsid w:val="00217130"/>
    <w:rsid w:val="00221664"/>
    <w:rsid w:val="00221FF5"/>
    <w:rsid w:val="00222536"/>
    <w:rsid w:val="00225B4D"/>
    <w:rsid w:val="00226FD0"/>
    <w:rsid w:val="00231F03"/>
    <w:rsid w:val="002320D0"/>
    <w:rsid w:val="00236F08"/>
    <w:rsid w:val="00237246"/>
    <w:rsid w:val="00241733"/>
    <w:rsid w:val="00242303"/>
    <w:rsid w:val="00242437"/>
    <w:rsid w:val="00243FD0"/>
    <w:rsid w:val="002463E5"/>
    <w:rsid w:val="002470D6"/>
    <w:rsid w:val="00247E1E"/>
    <w:rsid w:val="00250869"/>
    <w:rsid w:val="002516D2"/>
    <w:rsid w:val="0025200A"/>
    <w:rsid w:val="00252136"/>
    <w:rsid w:val="0025307B"/>
    <w:rsid w:val="002539C6"/>
    <w:rsid w:val="00253E10"/>
    <w:rsid w:val="0025505F"/>
    <w:rsid w:val="002552A4"/>
    <w:rsid w:val="00256185"/>
    <w:rsid w:val="00257434"/>
    <w:rsid w:val="00260950"/>
    <w:rsid w:val="00263F47"/>
    <w:rsid w:val="00264B3A"/>
    <w:rsid w:val="00265E22"/>
    <w:rsid w:val="002664A0"/>
    <w:rsid w:val="00266ABD"/>
    <w:rsid w:val="00267426"/>
    <w:rsid w:val="00272EE3"/>
    <w:rsid w:val="00273129"/>
    <w:rsid w:val="00274195"/>
    <w:rsid w:val="00280A5A"/>
    <w:rsid w:val="00285D3C"/>
    <w:rsid w:val="00291CD7"/>
    <w:rsid w:val="0029390B"/>
    <w:rsid w:val="002943B6"/>
    <w:rsid w:val="00294B93"/>
    <w:rsid w:val="00296343"/>
    <w:rsid w:val="00296DCC"/>
    <w:rsid w:val="00296EE2"/>
    <w:rsid w:val="002973CD"/>
    <w:rsid w:val="002A1139"/>
    <w:rsid w:val="002A66EA"/>
    <w:rsid w:val="002A7393"/>
    <w:rsid w:val="002A75EF"/>
    <w:rsid w:val="002B3472"/>
    <w:rsid w:val="002B5A47"/>
    <w:rsid w:val="002B5D60"/>
    <w:rsid w:val="002C29FB"/>
    <w:rsid w:val="002C6804"/>
    <w:rsid w:val="002D0418"/>
    <w:rsid w:val="002D098A"/>
    <w:rsid w:val="002D0B19"/>
    <w:rsid w:val="002D0C1C"/>
    <w:rsid w:val="002D3857"/>
    <w:rsid w:val="002D3BAE"/>
    <w:rsid w:val="002D4408"/>
    <w:rsid w:val="002D65F9"/>
    <w:rsid w:val="002D71D0"/>
    <w:rsid w:val="002D79F0"/>
    <w:rsid w:val="002D7A9C"/>
    <w:rsid w:val="002E040E"/>
    <w:rsid w:val="002E0DDC"/>
    <w:rsid w:val="002E13BF"/>
    <w:rsid w:val="002E16DD"/>
    <w:rsid w:val="002E2A42"/>
    <w:rsid w:val="002E3428"/>
    <w:rsid w:val="002E4AF8"/>
    <w:rsid w:val="002E4E7C"/>
    <w:rsid w:val="002E7258"/>
    <w:rsid w:val="002F2AD9"/>
    <w:rsid w:val="002F3D12"/>
    <w:rsid w:val="002F5537"/>
    <w:rsid w:val="002F6179"/>
    <w:rsid w:val="00302F54"/>
    <w:rsid w:val="003047B9"/>
    <w:rsid w:val="00305810"/>
    <w:rsid w:val="0030777F"/>
    <w:rsid w:val="00310F04"/>
    <w:rsid w:val="00312E24"/>
    <w:rsid w:val="00313A48"/>
    <w:rsid w:val="00314D4B"/>
    <w:rsid w:val="0031581C"/>
    <w:rsid w:val="00316095"/>
    <w:rsid w:val="00316C42"/>
    <w:rsid w:val="00316F98"/>
    <w:rsid w:val="00321E31"/>
    <w:rsid w:val="00324227"/>
    <w:rsid w:val="0032458F"/>
    <w:rsid w:val="00326650"/>
    <w:rsid w:val="003267EC"/>
    <w:rsid w:val="00326F5B"/>
    <w:rsid w:val="00327B6C"/>
    <w:rsid w:val="00327ECF"/>
    <w:rsid w:val="003325C5"/>
    <w:rsid w:val="00336803"/>
    <w:rsid w:val="00336B2A"/>
    <w:rsid w:val="0034239A"/>
    <w:rsid w:val="00342EC7"/>
    <w:rsid w:val="003475E0"/>
    <w:rsid w:val="003505E2"/>
    <w:rsid w:val="003506A2"/>
    <w:rsid w:val="00350B2D"/>
    <w:rsid w:val="00352015"/>
    <w:rsid w:val="00354EC5"/>
    <w:rsid w:val="003572A4"/>
    <w:rsid w:val="00360A80"/>
    <w:rsid w:val="00360C57"/>
    <w:rsid w:val="00362EA1"/>
    <w:rsid w:val="003636D3"/>
    <w:rsid w:val="0036377C"/>
    <w:rsid w:val="00366189"/>
    <w:rsid w:val="0036787D"/>
    <w:rsid w:val="00367942"/>
    <w:rsid w:val="0037060C"/>
    <w:rsid w:val="00372B12"/>
    <w:rsid w:val="003757D7"/>
    <w:rsid w:val="00375C12"/>
    <w:rsid w:val="00376F4A"/>
    <w:rsid w:val="0037740D"/>
    <w:rsid w:val="00381FCC"/>
    <w:rsid w:val="00383DB3"/>
    <w:rsid w:val="00384C66"/>
    <w:rsid w:val="00386439"/>
    <w:rsid w:val="003870CA"/>
    <w:rsid w:val="0039137D"/>
    <w:rsid w:val="00393F31"/>
    <w:rsid w:val="00393FAA"/>
    <w:rsid w:val="003949A5"/>
    <w:rsid w:val="0039791D"/>
    <w:rsid w:val="003A0CB1"/>
    <w:rsid w:val="003A3C20"/>
    <w:rsid w:val="003A3E74"/>
    <w:rsid w:val="003A4EBC"/>
    <w:rsid w:val="003A51AC"/>
    <w:rsid w:val="003A73F7"/>
    <w:rsid w:val="003B213D"/>
    <w:rsid w:val="003B2CDD"/>
    <w:rsid w:val="003B3D6A"/>
    <w:rsid w:val="003B5D07"/>
    <w:rsid w:val="003B61B2"/>
    <w:rsid w:val="003B7873"/>
    <w:rsid w:val="003C3C6D"/>
    <w:rsid w:val="003C4265"/>
    <w:rsid w:val="003C4986"/>
    <w:rsid w:val="003C7184"/>
    <w:rsid w:val="003D03EA"/>
    <w:rsid w:val="003D29AE"/>
    <w:rsid w:val="003D34C1"/>
    <w:rsid w:val="003D4686"/>
    <w:rsid w:val="003D66AE"/>
    <w:rsid w:val="003D69FB"/>
    <w:rsid w:val="003D7DE3"/>
    <w:rsid w:val="003E0119"/>
    <w:rsid w:val="003E01EE"/>
    <w:rsid w:val="003E02EB"/>
    <w:rsid w:val="003E07C0"/>
    <w:rsid w:val="003E1C19"/>
    <w:rsid w:val="003E7BD7"/>
    <w:rsid w:val="003F04AA"/>
    <w:rsid w:val="003F13A2"/>
    <w:rsid w:val="003F4614"/>
    <w:rsid w:val="003F4B40"/>
    <w:rsid w:val="003F51C6"/>
    <w:rsid w:val="003F6FA3"/>
    <w:rsid w:val="003F77E0"/>
    <w:rsid w:val="003F7814"/>
    <w:rsid w:val="00401328"/>
    <w:rsid w:val="0040320F"/>
    <w:rsid w:val="00403C25"/>
    <w:rsid w:val="00404576"/>
    <w:rsid w:val="00405BC2"/>
    <w:rsid w:val="00405F37"/>
    <w:rsid w:val="004074F3"/>
    <w:rsid w:val="00410A3E"/>
    <w:rsid w:val="0041485E"/>
    <w:rsid w:val="00415B4E"/>
    <w:rsid w:val="00417076"/>
    <w:rsid w:val="00423C47"/>
    <w:rsid w:val="0042446D"/>
    <w:rsid w:val="0042717D"/>
    <w:rsid w:val="00427618"/>
    <w:rsid w:val="00427871"/>
    <w:rsid w:val="00427941"/>
    <w:rsid w:val="00430040"/>
    <w:rsid w:val="004306D1"/>
    <w:rsid w:val="00430CD3"/>
    <w:rsid w:val="00431401"/>
    <w:rsid w:val="00432DEE"/>
    <w:rsid w:val="004352BA"/>
    <w:rsid w:val="0043762C"/>
    <w:rsid w:val="00441DED"/>
    <w:rsid w:val="004425AC"/>
    <w:rsid w:val="00442CB8"/>
    <w:rsid w:val="0044379C"/>
    <w:rsid w:val="00443A7E"/>
    <w:rsid w:val="0044509D"/>
    <w:rsid w:val="00446751"/>
    <w:rsid w:val="00447C2B"/>
    <w:rsid w:val="0045431E"/>
    <w:rsid w:val="00455515"/>
    <w:rsid w:val="004555A5"/>
    <w:rsid w:val="004559F5"/>
    <w:rsid w:val="00457568"/>
    <w:rsid w:val="00457E79"/>
    <w:rsid w:val="0046138C"/>
    <w:rsid w:val="00462321"/>
    <w:rsid w:val="00462779"/>
    <w:rsid w:val="00462A8B"/>
    <w:rsid w:val="00463FE7"/>
    <w:rsid w:val="004640D0"/>
    <w:rsid w:val="00465E50"/>
    <w:rsid w:val="00466C59"/>
    <w:rsid w:val="00466C79"/>
    <w:rsid w:val="00470EB7"/>
    <w:rsid w:val="00471D64"/>
    <w:rsid w:val="00472901"/>
    <w:rsid w:val="004735D2"/>
    <w:rsid w:val="00473DBC"/>
    <w:rsid w:val="00475F38"/>
    <w:rsid w:val="004767EB"/>
    <w:rsid w:val="004823CC"/>
    <w:rsid w:val="004830ED"/>
    <w:rsid w:val="00486E3B"/>
    <w:rsid w:val="0049213A"/>
    <w:rsid w:val="004921C8"/>
    <w:rsid w:val="00493C40"/>
    <w:rsid w:val="00497618"/>
    <w:rsid w:val="004A0F8F"/>
    <w:rsid w:val="004A5E77"/>
    <w:rsid w:val="004A6681"/>
    <w:rsid w:val="004B14BE"/>
    <w:rsid w:val="004B2AAE"/>
    <w:rsid w:val="004B3B53"/>
    <w:rsid w:val="004B42C0"/>
    <w:rsid w:val="004B468D"/>
    <w:rsid w:val="004B59BD"/>
    <w:rsid w:val="004B5E2D"/>
    <w:rsid w:val="004B6414"/>
    <w:rsid w:val="004C7B74"/>
    <w:rsid w:val="004D288E"/>
    <w:rsid w:val="004D4530"/>
    <w:rsid w:val="004D47D6"/>
    <w:rsid w:val="004D7A46"/>
    <w:rsid w:val="004E0811"/>
    <w:rsid w:val="004E17CE"/>
    <w:rsid w:val="004E5D49"/>
    <w:rsid w:val="004E78B4"/>
    <w:rsid w:val="004F62F1"/>
    <w:rsid w:val="004F7966"/>
    <w:rsid w:val="00501AE4"/>
    <w:rsid w:val="005020ED"/>
    <w:rsid w:val="005032A2"/>
    <w:rsid w:val="00504356"/>
    <w:rsid w:val="00504757"/>
    <w:rsid w:val="00511BDE"/>
    <w:rsid w:val="00513884"/>
    <w:rsid w:val="00515568"/>
    <w:rsid w:val="00516A66"/>
    <w:rsid w:val="00516F6E"/>
    <w:rsid w:val="00517509"/>
    <w:rsid w:val="00520D26"/>
    <w:rsid w:val="00520F73"/>
    <w:rsid w:val="005211DE"/>
    <w:rsid w:val="00521760"/>
    <w:rsid w:val="005241CA"/>
    <w:rsid w:val="005245AD"/>
    <w:rsid w:val="00525134"/>
    <w:rsid w:val="0052531D"/>
    <w:rsid w:val="00525B92"/>
    <w:rsid w:val="00526518"/>
    <w:rsid w:val="0052747F"/>
    <w:rsid w:val="00527685"/>
    <w:rsid w:val="0053094B"/>
    <w:rsid w:val="00532A3E"/>
    <w:rsid w:val="00533FAD"/>
    <w:rsid w:val="00535ED8"/>
    <w:rsid w:val="005432E4"/>
    <w:rsid w:val="005438E8"/>
    <w:rsid w:val="005476BB"/>
    <w:rsid w:val="005538EE"/>
    <w:rsid w:val="005551DE"/>
    <w:rsid w:val="005554D3"/>
    <w:rsid w:val="00555B2D"/>
    <w:rsid w:val="005568D9"/>
    <w:rsid w:val="005618DC"/>
    <w:rsid w:val="00562CBE"/>
    <w:rsid w:val="005634B5"/>
    <w:rsid w:val="0056372B"/>
    <w:rsid w:val="00565890"/>
    <w:rsid w:val="00567D60"/>
    <w:rsid w:val="005709C1"/>
    <w:rsid w:val="00571AF9"/>
    <w:rsid w:val="00573990"/>
    <w:rsid w:val="005739C9"/>
    <w:rsid w:val="00574BF9"/>
    <w:rsid w:val="00575587"/>
    <w:rsid w:val="00582746"/>
    <w:rsid w:val="005860E4"/>
    <w:rsid w:val="00586D5E"/>
    <w:rsid w:val="0058715F"/>
    <w:rsid w:val="005900BF"/>
    <w:rsid w:val="00594905"/>
    <w:rsid w:val="005961BE"/>
    <w:rsid w:val="00596B8D"/>
    <w:rsid w:val="00596D62"/>
    <w:rsid w:val="00597448"/>
    <w:rsid w:val="005A266D"/>
    <w:rsid w:val="005A3A80"/>
    <w:rsid w:val="005A4893"/>
    <w:rsid w:val="005A51D9"/>
    <w:rsid w:val="005A5B63"/>
    <w:rsid w:val="005A659B"/>
    <w:rsid w:val="005A6AAB"/>
    <w:rsid w:val="005A6F45"/>
    <w:rsid w:val="005B3AAE"/>
    <w:rsid w:val="005B48E6"/>
    <w:rsid w:val="005B4F84"/>
    <w:rsid w:val="005B5056"/>
    <w:rsid w:val="005B6DE5"/>
    <w:rsid w:val="005C2D1D"/>
    <w:rsid w:val="005C367E"/>
    <w:rsid w:val="005C43D9"/>
    <w:rsid w:val="005C5DBF"/>
    <w:rsid w:val="005C671F"/>
    <w:rsid w:val="005D0C99"/>
    <w:rsid w:val="005D18CF"/>
    <w:rsid w:val="005D2DE3"/>
    <w:rsid w:val="005D3BEB"/>
    <w:rsid w:val="005D4E61"/>
    <w:rsid w:val="005D6AAD"/>
    <w:rsid w:val="005D6F5A"/>
    <w:rsid w:val="005E0206"/>
    <w:rsid w:val="005E1A47"/>
    <w:rsid w:val="005E2F83"/>
    <w:rsid w:val="005E3309"/>
    <w:rsid w:val="005E3DDA"/>
    <w:rsid w:val="005E483C"/>
    <w:rsid w:val="005F15C5"/>
    <w:rsid w:val="005F2187"/>
    <w:rsid w:val="005F2C9D"/>
    <w:rsid w:val="005F3392"/>
    <w:rsid w:val="005F3C80"/>
    <w:rsid w:val="005F5EB2"/>
    <w:rsid w:val="005F6AB7"/>
    <w:rsid w:val="005F74F4"/>
    <w:rsid w:val="005F7E13"/>
    <w:rsid w:val="00600870"/>
    <w:rsid w:val="0060238A"/>
    <w:rsid w:val="00602D30"/>
    <w:rsid w:val="00603DC6"/>
    <w:rsid w:val="00612BD7"/>
    <w:rsid w:val="0061453C"/>
    <w:rsid w:val="00614BDA"/>
    <w:rsid w:val="0061772C"/>
    <w:rsid w:val="00622EDB"/>
    <w:rsid w:val="00627B48"/>
    <w:rsid w:val="00631064"/>
    <w:rsid w:val="0063267A"/>
    <w:rsid w:val="006334ED"/>
    <w:rsid w:val="006337F4"/>
    <w:rsid w:val="00633824"/>
    <w:rsid w:val="00633A46"/>
    <w:rsid w:val="00634014"/>
    <w:rsid w:val="00634A9F"/>
    <w:rsid w:val="006351C8"/>
    <w:rsid w:val="00640D96"/>
    <w:rsid w:val="00640DB4"/>
    <w:rsid w:val="00641CCA"/>
    <w:rsid w:val="006421B9"/>
    <w:rsid w:val="00642884"/>
    <w:rsid w:val="0064319D"/>
    <w:rsid w:val="00644C41"/>
    <w:rsid w:val="00647C2F"/>
    <w:rsid w:val="00650DEE"/>
    <w:rsid w:val="00654FCD"/>
    <w:rsid w:val="006556DF"/>
    <w:rsid w:val="00664CC6"/>
    <w:rsid w:val="006727AC"/>
    <w:rsid w:val="006764AF"/>
    <w:rsid w:val="0067673D"/>
    <w:rsid w:val="0068044C"/>
    <w:rsid w:val="00681061"/>
    <w:rsid w:val="006819C2"/>
    <w:rsid w:val="00683817"/>
    <w:rsid w:val="00684D2C"/>
    <w:rsid w:val="0068581C"/>
    <w:rsid w:val="006953C2"/>
    <w:rsid w:val="00696AF0"/>
    <w:rsid w:val="006A0024"/>
    <w:rsid w:val="006A0766"/>
    <w:rsid w:val="006A0BCD"/>
    <w:rsid w:val="006A14D8"/>
    <w:rsid w:val="006A25D7"/>
    <w:rsid w:val="006A49C7"/>
    <w:rsid w:val="006A661B"/>
    <w:rsid w:val="006A66B6"/>
    <w:rsid w:val="006B0196"/>
    <w:rsid w:val="006B0B09"/>
    <w:rsid w:val="006B2874"/>
    <w:rsid w:val="006B489C"/>
    <w:rsid w:val="006B500E"/>
    <w:rsid w:val="006B705D"/>
    <w:rsid w:val="006B773C"/>
    <w:rsid w:val="006C34C2"/>
    <w:rsid w:val="006C4CF2"/>
    <w:rsid w:val="006C50D6"/>
    <w:rsid w:val="006C6BE0"/>
    <w:rsid w:val="006C77C7"/>
    <w:rsid w:val="006C7D77"/>
    <w:rsid w:val="006D0719"/>
    <w:rsid w:val="006D125C"/>
    <w:rsid w:val="006D379C"/>
    <w:rsid w:val="006D3EA8"/>
    <w:rsid w:val="006D46E4"/>
    <w:rsid w:val="006D4972"/>
    <w:rsid w:val="006D5422"/>
    <w:rsid w:val="006D69BC"/>
    <w:rsid w:val="006E09F6"/>
    <w:rsid w:val="006E0BD0"/>
    <w:rsid w:val="006E5CF9"/>
    <w:rsid w:val="006F00B3"/>
    <w:rsid w:val="006F3B4A"/>
    <w:rsid w:val="006F4B9B"/>
    <w:rsid w:val="006F5003"/>
    <w:rsid w:val="006F5DF0"/>
    <w:rsid w:val="00701169"/>
    <w:rsid w:val="00701BE6"/>
    <w:rsid w:val="00702519"/>
    <w:rsid w:val="007026B3"/>
    <w:rsid w:val="007046CD"/>
    <w:rsid w:val="007063ED"/>
    <w:rsid w:val="00706D13"/>
    <w:rsid w:val="00706DCC"/>
    <w:rsid w:val="00706F24"/>
    <w:rsid w:val="00707E70"/>
    <w:rsid w:val="00711392"/>
    <w:rsid w:val="00715C15"/>
    <w:rsid w:val="00716CE1"/>
    <w:rsid w:val="0072073B"/>
    <w:rsid w:val="007240D2"/>
    <w:rsid w:val="00726AC8"/>
    <w:rsid w:val="00731229"/>
    <w:rsid w:val="007322D9"/>
    <w:rsid w:val="0073247D"/>
    <w:rsid w:val="00732F38"/>
    <w:rsid w:val="00733367"/>
    <w:rsid w:val="007346B4"/>
    <w:rsid w:val="00735CB9"/>
    <w:rsid w:val="00740050"/>
    <w:rsid w:val="007401A5"/>
    <w:rsid w:val="0074104C"/>
    <w:rsid w:val="00741215"/>
    <w:rsid w:val="0074129C"/>
    <w:rsid w:val="007441BA"/>
    <w:rsid w:val="00745AAF"/>
    <w:rsid w:val="0074681C"/>
    <w:rsid w:val="00747319"/>
    <w:rsid w:val="00751404"/>
    <w:rsid w:val="00751BC6"/>
    <w:rsid w:val="00753FC3"/>
    <w:rsid w:val="007546B5"/>
    <w:rsid w:val="00756599"/>
    <w:rsid w:val="00757152"/>
    <w:rsid w:val="007606A8"/>
    <w:rsid w:val="00760B23"/>
    <w:rsid w:val="00762702"/>
    <w:rsid w:val="00764276"/>
    <w:rsid w:val="00764992"/>
    <w:rsid w:val="00764F25"/>
    <w:rsid w:val="007659EE"/>
    <w:rsid w:val="0076682D"/>
    <w:rsid w:val="00767581"/>
    <w:rsid w:val="007707D0"/>
    <w:rsid w:val="007710FE"/>
    <w:rsid w:val="00773180"/>
    <w:rsid w:val="007736BE"/>
    <w:rsid w:val="007752A5"/>
    <w:rsid w:val="0077571B"/>
    <w:rsid w:val="0077646E"/>
    <w:rsid w:val="007777BD"/>
    <w:rsid w:val="007900FE"/>
    <w:rsid w:val="00791028"/>
    <w:rsid w:val="00796E8C"/>
    <w:rsid w:val="00797255"/>
    <w:rsid w:val="007A3869"/>
    <w:rsid w:val="007A5B16"/>
    <w:rsid w:val="007A7A54"/>
    <w:rsid w:val="007B1485"/>
    <w:rsid w:val="007B1EE1"/>
    <w:rsid w:val="007B38A0"/>
    <w:rsid w:val="007B461E"/>
    <w:rsid w:val="007B471A"/>
    <w:rsid w:val="007B59FB"/>
    <w:rsid w:val="007B64C0"/>
    <w:rsid w:val="007C1285"/>
    <w:rsid w:val="007C1965"/>
    <w:rsid w:val="007C2562"/>
    <w:rsid w:val="007C2792"/>
    <w:rsid w:val="007C27A4"/>
    <w:rsid w:val="007C2889"/>
    <w:rsid w:val="007C5477"/>
    <w:rsid w:val="007D2003"/>
    <w:rsid w:val="007D29D1"/>
    <w:rsid w:val="007E038F"/>
    <w:rsid w:val="007E2A25"/>
    <w:rsid w:val="007E50F9"/>
    <w:rsid w:val="007E6B40"/>
    <w:rsid w:val="007F5DE8"/>
    <w:rsid w:val="008001B8"/>
    <w:rsid w:val="00801BF1"/>
    <w:rsid w:val="00810D35"/>
    <w:rsid w:val="0081734D"/>
    <w:rsid w:val="00817E9C"/>
    <w:rsid w:val="00820D92"/>
    <w:rsid w:val="008212FE"/>
    <w:rsid w:val="00821809"/>
    <w:rsid w:val="00821880"/>
    <w:rsid w:val="00821ABF"/>
    <w:rsid w:val="00821C62"/>
    <w:rsid w:val="0082293E"/>
    <w:rsid w:val="008232B9"/>
    <w:rsid w:val="00824E9D"/>
    <w:rsid w:val="00825A2D"/>
    <w:rsid w:val="00827FED"/>
    <w:rsid w:val="00830BC8"/>
    <w:rsid w:val="00833735"/>
    <w:rsid w:val="00834A92"/>
    <w:rsid w:val="00835DCB"/>
    <w:rsid w:val="008363AB"/>
    <w:rsid w:val="008415FB"/>
    <w:rsid w:val="00842A54"/>
    <w:rsid w:val="0084417D"/>
    <w:rsid w:val="00844E69"/>
    <w:rsid w:val="008466FF"/>
    <w:rsid w:val="00846B14"/>
    <w:rsid w:val="0085003B"/>
    <w:rsid w:val="0085117D"/>
    <w:rsid w:val="0085208B"/>
    <w:rsid w:val="00852BB2"/>
    <w:rsid w:val="008570F0"/>
    <w:rsid w:val="00861004"/>
    <w:rsid w:val="00861304"/>
    <w:rsid w:val="0086134B"/>
    <w:rsid w:val="00862F81"/>
    <w:rsid w:val="00863EF4"/>
    <w:rsid w:val="008662C2"/>
    <w:rsid w:val="00866663"/>
    <w:rsid w:val="008702F6"/>
    <w:rsid w:val="00873931"/>
    <w:rsid w:val="008768CA"/>
    <w:rsid w:val="008774E8"/>
    <w:rsid w:val="00880CA7"/>
    <w:rsid w:val="00883C5F"/>
    <w:rsid w:val="008857AD"/>
    <w:rsid w:val="0088599A"/>
    <w:rsid w:val="00885CB9"/>
    <w:rsid w:val="008876B6"/>
    <w:rsid w:val="00895625"/>
    <w:rsid w:val="00897C6D"/>
    <w:rsid w:val="008A02E2"/>
    <w:rsid w:val="008A1489"/>
    <w:rsid w:val="008A1ED7"/>
    <w:rsid w:val="008A20E1"/>
    <w:rsid w:val="008A620A"/>
    <w:rsid w:val="008A7C70"/>
    <w:rsid w:val="008B06FC"/>
    <w:rsid w:val="008B1841"/>
    <w:rsid w:val="008B18D9"/>
    <w:rsid w:val="008B30E2"/>
    <w:rsid w:val="008B4187"/>
    <w:rsid w:val="008B54DC"/>
    <w:rsid w:val="008B7B29"/>
    <w:rsid w:val="008B7C0D"/>
    <w:rsid w:val="008C1133"/>
    <w:rsid w:val="008C2D2A"/>
    <w:rsid w:val="008C2DBB"/>
    <w:rsid w:val="008C319E"/>
    <w:rsid w:val="008C3BC0"/>
    <w:rsid w:val="008C4A2D"/>
    <w:rsid w:val="008C5675"/>
    <w:rsid w:val="008C7C6C"/>
    <w:rsid w:val="008D02EA"/>
    <w:rsid w:val="008D107B"/>
    <w:rsid w:val="008D408C"/>
    <w:rsid w:val="008D5956"/>
    <w:rsid w:val="008D6785"/>
    <w:rsid w:val="008D7E74"/>
    <w:rsid w:val="008E05A8"/>
    <w:rsid w:val="008E2CFD"/>
    <w:rsid w:val="008E37E6"/>
    <w:rsid w:val="008E3C3F"/>
    <w:rsid w:val="008E4F73"/>
    <w:rsid w:val="008E5542"/>
    <w:rsid w:val="008E5B68"/>
    <w:rsid w:val="008E7D46"/>
    <w:rsid w:val="008F0268"/>
    <w:rsid w:val="008F2A07"/>
    <w:rsid w:val="008F493B"/>
    <w:rsid w:val="008F4E76"/>
    <w:rsid w:val="008F598F"/>
    <w:rsid w:val="008F615C"/>
    <w:rsid w:val="00901CB7"/>
    <w:rsid w:val="009026A9"/>
    <w:rsid w:val="00903029"/>
    <w:rsid w:val="00903198"/>
    <w:rsid w:val="00904C6C"/>
    <w:rsid w:val="00915609"/>
    <w:rsid w:val="009162FF"/>
    <w:rsid w:val="009244D8"/>
    <w:rsid w:val="009259BA"/>
    <w:rsid w:val="00926BA1"/>
    <w:rsid w:val="00927289"/>
    <w:rsid w:val="00930F38"/>
    <w:rsid w:val="00932A6A"/>
    <w:rsid w:val="00933E39"/>
    <w:rsid w:val="00935C98"/>
    <w:rsid w:val="0093622A"/>
    <w:rsid w:val="00936461"/>
    <w:rsid w:val="009375A4"/>
    <w:rsid w:val="00947285"/>
    <w:rsid w:val="00947CEA"/>
    <w:rsid w:val="00952D51"/>
    <w:rsid w:val="009547BE"/>
    <w:rsid w:val="00956C56"/>
    <w:rsid w:val="009640D0"/>
    <w:rsid w:val="0096471E"/>
    <w:rsid w:val="00965566"/>
    <w:rsid w:val="00966192"/>
    <w:rsid w:val="00970A0C"/>
    <w:rsid w:val="00971D8E"/>
    <w:rsid w:val="00971E5C"/>
    <w:rsid w:val="0097464A"/>
    <w:rsid w:val="009748EB"/>
    <w:rsid w:val="00975FB5"/>
    <w:rsid w:val="00977C20"/>
    <w:rsid w:val="00980C1E"/>
    <w:rsid w:val="00981B55"/>
    <w:rsid w:val="00982D34"/>
    <w:rsid w:val="00985EC4"/>
    <w:rsid w:val="0098646D"/>
    <w:rsid w:val="0099066E"/>
    <w:rsid w:val="009922AB"/>
    <w:rsid w:val="00993827"/>
    <w:rsid w:val="00993920"/>
    <w:rsid w:val="009943FE"/>
    <w:rsid w:val="00994478"/>
    <w:rsid w:val="00994A48"/>
    <w:rsid w:val="0099758A"/>
    <w:rsid w:val="009A0AB8"/>
    <w:rsid w:val="009A0BF4"/>
    <w:rsid w:val="009A0D5A"/>
    <w:rsid w:val="009A51C0"/>
    <w:rsid w:val="009A74B2"/>
    <w:rsid w:val="009B1946"/>
    <w:rsid w:val="009B1AA1"/>
    <w:rsid w:val="009B42B4"/>
    <w:rsid w:val="009B43D9"/>
    <w:rsid w:val="009B69B2"/>
    <w:rsid w:val="009B6CB0"/>
    <w:rsid w:val="009C1B62"/>
    <w:rsid w:val="009C31FE"/>
    <w:rsid w:val="009C4145"/>
    <w:rsid w:val="009D3A47"/>
    <w:rsid w:val="009D3FD6"/>
    <w:rsid w:val="009D65DE"/>
    <w:rsid w:val="009D7CFF"/>
    <w:rsid w:val="009E14CD"/>
    <w:rsid w:val="009E437C"/>
    <w:rsid w:val="009E4D40"/>
    <w:rsid w:val="009E7FC7"/>
    <w:rsid w:val="009F0948"/>
    <w:rsid w:val="009F0A7D"/>
    <w:rsid w:val="009F268C"/>
    <w:rsid w:val="009F2E2D"/>
    <w:rsid w:val="009F2E83"/>
    <w:rsid w:val="009F5F25"/>
    <w:rsid w:val="009F67BD"/>
    <w:rsid w:val="009F6C22"/>
    <w:rsid w:val="009F6C6B"/>
    <w:rsid w:val="009F6D71"/>
    <w:rsid w:val="00A02E89"/>
    <w:rsid w:val="00A05055"/>
    <w:rsid w:val="00A06F99"/>
    <w:rsid w:val="00A101C3"/>
    <w:rsid w:val="00A10D23"/>
    <w:rsid w:val="00A11BC6"/>
    <w:rsid w:val="00A13CA1"/>
    <w:rsid w:val="00A148FF"/>
    <w:rsid w:val="00A16B90"/>
    <w:rsid w:val="00A17911"/>
    <w:rsid w:val="00A2423B"/>
    <w:rsid w:val="00A24F83"/>
    <w:rsid w:val="00A24FAC"/>
    <w:rsid w:val="00A25A71"/>
    <w:rsid w:val="00A25D23"/>
    <w:rsid w:val="00A26113"/>
    <w:rsid w:val="00A26FC0"/>
    <w:rsid w:val="00A32EA5"/>
    <w:rsid w:val="00A332C4"/>
    <w:rsid w:val="00A41598"/>
    <w:rsid w:val="00A440B9"/>
    <w:rsid w:val="00A453CE"/>
    <w:rsid w:val="00A465C7"/>
    <w:rsid w:val="00A503F3"/>
    <w:rsid w:val="00A53E5C"/>
    <w:rsid w:val="00A57852"/>
    <w:rsid w:val="00A57F1F"/>
    <w:rsid w:val="00A60FA0"/>
    <w:rsid w:val="00A610E1"/>
    <w:rsid w:val="00A61178"/>
    <w:rsid w:val="00A61250"/>
    <w:rsid w:val="00A64D41"/>
    <w:rsid w:val="00A65A55"/>
    <w:rsid w:val="00A65E08"/>
    <w:rsid w:val="00A8495E"/>
    <w:rsid w:val="00A85192"/>
    <w:rsid w:val="00A87DCB"/>
    <w:rsid w:val="00A904E9"/>
    <w:rsid w:val="00A908B1"/>
    <w:rsid w:val="00A963DB"/>
    <w:rsid w:val="00AA0BC3"/>
    <w:rsid w:val="00AA1331"/>
    <w:rsid w:val="00AA243A"/>
    <w:rsid w:val="00AA2DBF"/>
    <w:rsid w:val="00AA49B0"/>
    <w:rsid w:val="00AA556F"/>
    <w:rsid w:val="00AA5CF7"/>
    <w:rsid w:val="00AA5F9B"/>
    <w:rsid w:val="00AA7013"/>
    <w:rsid w:val="00AB0748"/>
    <w:rsid w:val="00AB0F13"/>
    <w:rsid w:val="00AB513D"/>
    <w:rsid w:val="00AB5618"/>
    <w:rsid w:val="00AB5794"/>
    <w:rsid w:val="00AB5D57"/>
    <w:rsid w:val="00AB71ED"/>
    <w:rsid w:val="00AB73E2"/>
    <w:rsid w:val="00AB7E8B"/>
    <w:rsid w:val="00AC1418"/>
    <w:rsid w:val="00AC3ED3"/>
    <w:rsid w:val="00AC408E"/>
    <w:rsid w:val="00AC4503"/>
    <w:rsid w:val="00AC66CF"/>
    <w:rsid w:val="00AC6DA4"/>
    <w:rsid w:val="00AC71E5"/>
    <w:rsid w:val="00AC7EB8"/>
    <w:rsid w:val="00AD03C3"/>
    <w:rsid w:val="00AD05B2"/>
    <w:rsid w:val="00AD1429"/>
    <w:rsid w:val="00AD1B9E"/>
    <w:rsid w:val="00AD2B23"/>
    <w:rsid w:val="00AD30F9"/>
    <w:rsid w:val="00AD348D"/>
    <w:rsid w:val="00AD57C4"/>
    <w:rsid w:val="00AD5A99"/>
    <w:rsid w:val="00AD5D16"/>
    <w:rsid w:val="00AD6A31"/>
    <w:rsid w:val="00AD6FC7"/>
    <w:rsid w:val="00AE1251"/>
    <w:rsid w:val="00AE12B9"/>
    <w:rsid w:val="00AE2E3B"/>
    <w:rsid w:val="00AE5BAF"/>
    <w:rsid w:val="00AE5BE6"/>
    <w:rsid w:val="00AE6521"/>
    <w:rsid w:val="00AE667C"/>
    <w:rsid w:val="00AE738B"/>
    <w:rsid w:val="00AF1524"/>
    <w:rsid w:val="00AF1FDC"/>
    <w:rsid w:val="00AF4C09"/>
    <w:rsid w:val="00AF5C98"/>
    <w:rsid w:val="00B0161E"/>
    <w:rsid w:val="00B022F0"/>
    <w:rsid w:val="00B06243"/>
    <w:rsid w:val="00B113D1"/>
    <w:rsid w:val="00B11C3D"/>
    <w:rsid w:val="00B1536B"/>
    <w:rsid w:val="00B1672E"/>
    <w:rsid w:val="00B21659"/>
    <w:rsid w:val="00B2744F"/>
    <w:rsid w:val="00B27A8F"/>
    <w:rsid w:val="00B27B72"/>
    <w:rsid w:val="00B27FE6"/>
    <w:rsid w:val="00B31218"/>
    <w:rsid w:val="00B356B1"/>
    <w:rsid w:val="00B370D3"/>
    <w:rsid w:val="00B373C1"/>
    <w:rsid w:val="00B373D3"/>
    <w:rsid w:val="00B37768"/>
    <w:rsid w:val="00B4133C"/>
    <w:rsid w:val="00B464C5"/>
    <w:rsid w:val="00B50130"/>
    <w:rsid w:val="00B50349"/>
    <w:rsid w:val="00B504CB"/>
    <w:rsid w:val="00B50A2F"/>
    <w:rsid w:val="00B51FCD"/>
    <w:rsid w:val="00B5577D"/>
    <w:rsid w:val="00B55BAB"/>
    <w:rsid w:val="00B56D5F"/>
    <w:rsid w:val="00B56E63"/>
    <w:rsid w:val="00B5782A"/>
    <w:rsid w:val="00B6070F"/>
    <w:rsid w:val="00B62910"/>
    <w:rsid w:val="00B65AD8"/>
    <w:rsid w:val="00B67360"/>
    <w:rsid w:val="00B67394"/>
    <w:rsid w:val="00B73A10"/>
    <w:rsid w:val="00B744EC"/>
    <w:rsid w:val="00B749B9"/>
    <w:rsid w:val="00B75C85"/>
    <w:rsid w:val="00B77A03"/>
    <w:rsid w:val="00B77D91"/>
    <w:rsid w:val="00B80564"/>
    <w:rsid w:val="00B80DE0"/>
    <w:rsid w:val="00B81698"/>
    <w:rsid w:val="00B829AE"/>
    <w:rsid w:val="00B84907"/>
    <w:rsid w:val="00B8611E"/>
    <w:rsid w:val="00B872AF"/>
    <w:rsid w:val="00B87DA3"/>
    <w:rsid w:val="00B9033C"/>
    <w:rsid w:val="00B903CD"/>
    <w:rsid w:val="00B90859"/>
    <w:rsid w:val="00B915EF"/>
    <w:rsid w:val="00B9383C"/>
    <w:rsid w:val="00B95823"/>
    <w:rsid w:val="00B97AAF"/>
    <w:rsid w:val="00BA1373"/>
    <w:rsid w:val="00BA3222"/>
    <w:rsid w:val="00BA363A"/>
    <w:rsid w:val="00BA700B"/>
    <w:rsid w:val="00BA7BB0"/>
    <w:rsid w:val="00BB16C5"/>
    <w:rsid w:val="00BB1CD1"/>
    <w:rsid w:val="00BB47AA"/>
    <w:rsid w:val="00BB5F9C"/>
    <w:rsid w:val="00BB7C37"/>
    <w:rsid w:val="00BC0F29"/>
    <w:rsid w:val="00BC21A6"/>
    <w:rsid w:val="00BC2E51"/>
    <w:rsid w:val="00BC3D69"/>
    <w:rsid w:val="00BC4F71"/>
    <w:rsid w:val="00BC57F3"/>
    <w:rsid w:val="00BD08F6"/>
    <w:rsid w:val="00BD1FF4"/>
    <w:rsid w:val="00BD6F10"/>
    <w:rsid w:val="00BD76D0"/>
    <w:rsid w:val="00BE2DFC"/>
    <w:rsid w:val="00BE3DF2"/>
    <w:rsid w:val="00BE3F0D"/>
    <w:rsid w:val="00BE47A3"/>
    <w:rsid w:val="00BF0B9D"/>
    <w:rsid w:val="00BF20E7"/>
    <w:rsid w:val="00BF632F"/>
    <w:rsid w:val="00BF6EA0"/>
    <w:rsid w:val="00C00673"/>
    <w:rsid w:val="00C00A3F"/>
    <w:rsid w:val="00C01E53"/>
    <w:rsid w:val="00C03036"/>
    <w:rsid w:val="00C06635"/>
    <w:rsid w:val="00C0695E"/>
    <w:rsid w:val="00C07232"/>
    <w:rsid w:val="00C103D7"/>
    <w:rsid w:val="00C10E3B"/>
    <w:rsid w:val="00C111EC"/>
    <w:rsid w:val="00C1171B"/>
    <w:rsid w:val="00C118C5"/>
    <w:rsid w:val="00C11FCB"/>
    <w:rsid w:val="00C1347A"/>
    <w:rsid w:val="00C172EE"/>
    <w:rsid w:val="00C176CC"/>
    <w:rsid w:val="00C1799C"/>
    <w:rsid w:val="00C20629"/>
    <w:rsid w:val="00C2302A"/>
    <w:rsid w:val="00C25897"/>
    <w:rsid w:val="00C3217F"/>
    <w:rsid w:val="00C33138"/>
    <w:rsid w:val="00C37656"/>
    <w:rsid w:val="00C43353"/>
    <w:rsid w:val="00C4529D"/>
    <w:rsid w:val="00C45AD5"/>
    <w:rsid w:val="00C465FA"/>
    <w:rsid w:val="00C502A4"/>
    <w:rsid w:val="00C50372"/>
    <w:rsid w:val="00C51B0A"/>
    <w:rsid w:val="00C55621"/>
    <w:rsid w:val="00C5701A"/>
    <w:rsid w:val="00C5730B"/>
    <w:rsid w:val="00C57992"/>
    <w:rsid w:val="00C60891"/>
    <w:rsid w:val="00C632BB"/>
    <w:rsid w:val="00C64B31"/>
    <w:rsid w:val="00C65308"/>
    <w:rsid w:val="00C66806"/>
    <w:rsid w:val="00C71A6F"/>
    <w:rsid w:val="00C72402"/>
    <w:rsid w:val="00C72DF2"/>
    <w:rsid w:val="00C7394F"/>
    <w:rsid w:val="00C749C1"/>
    <w:rsid w:val="00C75BEE"/>
    <w:rsid w:val="00C7611A"/>
    <w:rsid w:val="00C77B11"/>
    <w:rsid w:val="00C77E0B"/>
    <w:rsid w:val="00C816BD"/>
    <w:rsid w:val="00C82887"/>
    <w:rsid w:val="00C851E8"/>
    <w:rsid w:val="00C87BB4"/>
    <w:rsid w:val="00C907A5"/>
    <w:rsid w:val="00C911A8"/>
    <w:rsid w:val="00C93270"/>
    <w:rsid w:val="00C95209"/>
    <w:rsid w:val="00CA15AC"/>
    <w:rsid w:val="00CA2743"/>
    <w:rsid w:val="00CA3FC4"/>
    <w:rsid w:val="00CA4EE2"/>
    <w:rsid w:val="00CB108F"/>
    <w:rsid w:val="00CB4324"/>
    <w:rsid w:val="00CB5127"/>
    <w:rsid w:val="00CB6576"/>
    <w:rsid w:val="00CB73B6"/>
    <w:rsid w:val="00CC4A20"/>
    <w:rsid w:val="00CC6A1B"/>
    <w:rsid w:val="00CD052C"/>
    <w:rsid w:val="00CD0BAE"/>
    <w:rsid w:val="00CD1B09"/>
    <w:rsid w:val="00CD1E5C"/>
    <w:rsid w:val="00CD2948"/>
    <w:rsid w:val="00CD2C9F"/>
    <w:rsid w:val="00CD6065"/>
    <w:rsid w:val="00CD676F"/>
    <w:rsid w:val="00CD73FA"/>
    <w:rsid w:val="00CD77DB"/>
    <w:rsid w:val="00CD7A45"/>
    <w:rsid w:val="00CE0FE2"/>
    <w:rsid w:val="00CE2080"/>
    <w:rsid w:val="00CE2C64"/>
    <w:rsid w:val="00CE37D8"/>
    <w:rsid w:val="00CE5C29"/>
    <w:rsid w:val="00CF0749"/>
    <w:rsid w:val="00CF1357"/>
    <w:rsid w:val="00CF1F9E"/>
    <w:rsid w:val="00CF203B"/>
    <w:rsid w:val="00CF7EE9"/>
    <w:rsid w:val="00D0421A"/>
    <w:rsid w:val="00D04383"/>
    <w:rsid w:val="00D04701"/>
    <w:rsid w:val="00D07328"/>
    <w:rsid w:val="00D10616"/>
    <w:rsid w:val="00D149E1"/>
    <w:rsid w:val="00D15DF3"/>
    <w:rsid w:val="00D1741F"/>
    <w:rsid w:val="00D201EA"/>
    <w:rsid w:val="00D2215C"/>
    <w:rsid w:val="00D22F31"/>
    <w:rsid w:val="00D232CC"/>
    <w:rsid w:val="00D23FC6"/>
    <w:rsid w:val="00D2477E"/>
    <w:rsid w:val="00D27493"/>
    <w:rsid w:val="00D27F6F"/>
    <w:rsid w:val="00D30754"/>
    <w:rsid w:val="00D309A6"/>
    <w:rsid w:val="00D32D70"/>
    <w:rsid w:val="00D33A74"/>
    <w:rsid w:val="00D50111"/>
    <w:rsid w:val="00D50224"/>
    <w:rsid w:val="00D51ABF"/>
    <w:rsid w:val="00D566C0"/>
    <w:rsid w:val="00D6060C"/>
    <w:rsid w:val="00D61681"/>
    <w:rsid w:val="00D641EF"/>
    <w:rsid w:val="00D70A7F"/>
    <w:rsid w:val="00D71743"/>
    <w:rsid w:val="00D74939"/>
    <w:rsid w:val="00D74A4A"/>
    <w:rsid w:val="00D75C27"/>
    <w:rsid w:val="00D76B7D"/>
    <w:rsid w:val="00D771D0"/>
    <w:rsid w:val="00D80076"/>
    <w:rsid w:val="00D803AF"/>
    <w:rsid w:val="00D81C8D"/>
    <w:rsid w:val="00D8206A"/>
    <w:rsid w:val="00D8214A"/>
    <w:rsid w:val="00D836AB"/>
    <w:rsid w:val="00D83BAB"/>
    <w:rsid w:val="00D8475C"/>
    <w:rsid w:val="00D84797"/>
    <w:rsid w:val="00D84822"/>
    <w:rsid w:val="00D859E3"/>
    <w:rsid w:val="00D9259D"/>
    <w:rsid w:val="00D94647"/>
    <w:rsid w:val="00D94EC8"/>
    <w:rsid w:val="00D953D5"/>
    <w:rsid w:val="00D96529"/>
    <w:rsid w:val="00D97669"/>
    <w:rsid w:val="00D977FA"/>
    <w:rsid w:val="00DA03B2"/>
    <w:rsid w:val="00DA05FA"/>
    <w:rsid w:val="00DA1A3F"/>
    <w:rsid w:val="00DA329E"/>
    <w:rsid w:val="00DA34BA"/>
    <w:rsid w:val="00DA4F3E"/>
    <w:rsid w:val="00DA6E17"/>
    <w:rsid w:val="00DB5B29"/>
    <w:rsid w:val="00DC0453"/>
    <w:rsid w:val="00DC2A4A"/>
    <w:rsid w:val="00DC3AA2"/>
    <w:rsid w:val="00DC4A07"/>
    <w:rsid w:val="00DC4B38"/>
    <w:rsid w:val="00DC72CA"/>
    <w:rsid w:val="00DD120C"/>
    <w:rsid w:val="00DD30E6"/>
    <w:rsid w:val="00DD3E38"/>
    <w:rsid w:val="00DD549E"/>
    <w:rsid w:val="00DD5E96"/>
    <w:rsid w:val="00DE10AD"/>
    <w:rsid w:val="00DE1E82"/>
    <w:rsid w:val="00DE22BB"/>
    <w:rsid w:val="00DE2911"/>
    <w:rsid w:val="00DE2A42"/>
    <w:rsid w:val="00DE2BAD"/>
    <w:rsid w:val="00DE4730"/>
    <w:rsid w:val="00DE5B56"/>
    <w:rsid w:val="00DE7694"/>
    <w:rsid w:val="00DF28C5"/>
    <w:rsid w:val="00DF2A92"/>
    <w:rsid w:val="00DF2F1A"/>
    <w:rsid w:val="00DF435A"/>
    <w:rsid w:val="00DF4C89"/>
    <w:rsid w:val="00DF6131"/>
    <w:rsid w:val="00DF6B2F"/>
    <w:rsid w:val="00DF7B0D"/>
    <w:rsid w:val="00E0072D"/>
    <w:rsid w:val="00E00C00"/>
    <w:rsid w:val="00E02159"/>
    <w:rsid w:val="00E0405F"/>
    <w:rsid w:val="00E04212"/>
    <w:rsid w:val="00E0442D"/>
    <w:rsid w:val="00E051DD"/>
    <w:rsid w:val="00E07E18"/>
    <w:rsid w:val="00E07EEA"/>
    <w:rsid w:val="00E1350F"/>
    <w:rsid w:val="00E20A41"/>
    <w:rsid w:val="00E237F7"/>
    <w:rsid w:val="00E238DB"/>
    <w:rsid w:val="00E249A5"/>
    <w:rsid w:val="00E2625F"/>
    <w:rsid w:val="00E26649"/>
    <w:rsid w:val="00E27A71"/>
    <w:rsid w:val="00E31384"/>
    <w:rsid w:val="00E35CF1"/>
    <w:rsid w:val="00E41971"/>
    <w:rsid w:val="00E479E3"/>
    <w:rsid w:val="00E51328"/>
    <w:rsid w:val="00E51F7A"/>
    <w:rsid w:val="00E520E0"/>
    <w:rsid w:val="00E52C5C"/>
    <w:rsid w:val="00E53D6F"/>
    <w:rsid w:val="00E54503"/>
    <w:rsid w:val="00E60748"/>
    <w:rsid w:val="00E677F7"/>
    <w:rsid w:val="00E718A5"/>
    <w:rsid w:val="00E72C94"/>
    <w:rsid w:val="00E7473F"/>
    <w:rsid w:val="00E74F89"/>
    <w:rsid w:val="00E768A5"/>
    <w:rsid w:val="00E77815"/>
    <w:rsid w:val="00E8113C"/>
    <w:rsid w:val="00E82114"/>
    <w:rsid w:val="00E824C7"/>
    <w:rsid w:val="00E824CF"/>
    <w:rsid w:val="00E82903"/>
    <w:rsid w:val="00E87557"/>
    <w:rsid w:val="00E91271"/>
    <w:rsid w:val="00EA08CE"/>
    <w:rsid w:val="00EA33E3"/>
    <w:rsid w:val="00EA44A1"/>
    <w:rsid w:val="00EA73A3"/>
    <w:rsid w:val="00EB1470"/>
    <w:rsid w:val="00EB1490"/>
    <w:rsid w:val="00EB2C59"/>
    <w:rsid w:val="00EB4936"/>
    <w:rsid w:val="00EB61B3"/>
    <w:rsid w:val="00EB70F9"/>
    <w:rsid w:val="00EC08B9"/>
    <w:rsid w:val="00EC0E38"/>
    <w:rsid w:val="00EC2873"/>
    <w:rsid w:val="00EC3E92"/>
    <w:rsid w:val="00ED0B20"/>
    <w:rsid w:val="00ED1109"/>
    <w:rsid w:val="00ED1EB1"/>
    <w:rsid w:val="00ED1FDB"/>
    <w:rsid w:val="00ED2E34"/>
    <w:rsid w:val="00ED3854"/>
    <w:rsid w:val="00ED4F56"/>
    <w:rsid w:val="00ED55C0"/>
    <w:rsid w:val="00ED6A2D"/>
    <w:rsid w:val="00EE2628"/>
    <w:rsid w:val="00EF04CB"/>
    <w:rsid w:val="00EF0524"/>
    <w:rsid w:val="00EF1E34"/>
    <w:rsid w:val="00EF405D"/>
    <w:rsid w:val="00EF60C7"/>
    <w:rsid w:val="00EF72E8"/>
    <w:rsid w:val="00F0031F"/>
    <w:rsid w:val="00F00718"/>
    <w:rsid w:val="00F00BFB"/>
    <w:rsid w:val="00F00C18"/>
    <w:rsid w:val="00F02A8C"/>
    <w:rsid w:val="00F075CE"/>
    <w:rsid w:val="00F1025A"/>
    <w:rsid w:val="00F10566"/>
    <w:rsid w:val="00F10E00"/>
    <w:rsid w:val="00F121E7"/>
    <w:rsid w:val="00F13465"/>
    <w:rsid w:val="00F156C7"/>
    <w:rsid w:val="00F164E7"/>
    <w:rsid w:val="00F16602"/>
    <w:rsid w:val="00F17FBA"/>
    <w:rsid w:val="00F203BC"/>
    <w:rsid w:val="00F2119D"/>
    <w:rsid w:val="00F239DA"/>
    <w:rsid w:val="00F246BF"/>
    <w:rsid w:val="00F2688C"/>
    <w:rsid w:val="00F308D2"/>
    <w:rsid w:val="00F31184"/>
    <w:rsid w:val="00F32A6A"/>
    <w:rsid w:val="00F332DF"/>
    <w:rsid w:val="00F34BAE"/>
    <w:rsid w:val="00F352B6"/>
    <w:rsid w:val="00F35854"/>
    <w:rsid w:val="00F36552"/>
    <w:rsid w:val="00F372A7"/>
    <w:rsid w:val="00F419BA"/>
    <w:rsid w:val="00F42977"/>
    <w:rsid w:val="00F43B39"/>
    <w:rsid w:val="00F4778B"/>
    <w:rsid w:val="00F500F1"/>
    <w:rsid w:val="00F516D5"/>
    <w:rsid w:val="00F5311D"/>
    <w:rsid w:val="00F54079"/>
    <w:rsid w:val="00F55875"/>
    <w:rsid w:val="00F60B53"/>
    <w:rsid w:val="00F6528C"/>
    <w:rsid w:val="00F66118"/>
    <w:rsid w:val="00F712DA"/>
    <w:rsid w:val="00F71C92"/>
    <w:rsid w:val="00F73A2D"/>
    <w:rsid w:val="00F74C94"/>
    <w:rsid w:val="00F763BA"/>
    <w:rsid w:val="00F776B3"/>
    <w:rsid w:val="00F80229"/>
    <w:rsid w:val="00F80CDA"/>
    <w:rsid w:val="00F813BA"/>
    <w:rsid w:val="00F81B54"/>
    <w:rsid w:val="00F85A60"/>
    <w:rsid w:val="00F87811"/>
    <w:rsid w:val="00F87954"/>
    <w:rsid w:val="00F906E0"/>
    <w:rsid w:val="00F917D5"/>
    <w:rsid w:val="00F92FAD"/>
    <w:rsid w:val="00F931B5"/>
    <w:rsid w:val="00F953C8"/>
    <w:rsid w:val="00F964E9"/>
    <w:rsid w:val="00F96690"/>
    <w:rsid w:val="00F968B7"/>
    <w:rsid w:val="00FA2BC1"/>
    <w:rsid w:val="00FA603E"/>
    <w:rsid w:val="00FA720A"/>
    <w:rsid w:val="00FB03B2"/>
    <w:rsid w:val="00FB2FB7"/>
    <w:rsid w:val="00FB340F"/>
    <w:rsid w:val="00FC6480"/>
    <w:rsid w:val="00FC6F7A"/>
    <w:rsid w:val="00FD0F55"/>
    <w:rsid w:val="00FD26D9"/>
    <w:rsid w:val="00FE03F5"/>
    <w:rsid w:val="00FE38E8"/>
    <w:rsid w:val="00FE583A"/>
    <w:rsid w:val="00FE6C70"/>
    <w:rsid w:val="00FE7449"/>
    <w:rsid w:val="00FF174E"/>
    <w:rsid w:val="00FF3348"/>
    <w:rsid w:val="00FF54ED"/>
    <w:rsid w:val="00FF5F07"/>
    <w:rsid w:val="00FF6166"/>
    <w:rsid w:val="00FF770F"/>
    <w:rsid w:val="00FF78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ff9">
      <v:fill color="#ff9"/>
      <v:textbox inset="5.85pt,.7pt,5.85pt,.7pt"/>
    </o:shapedefaults>
    <o:shapelayout v:ext="edit">
      <o:idmap v:ext="edit" data="2"/>
    </o:shapelayout>
  </w:shapeDefaults>
  <w:decimalSymbol w:val="."/>
  <w:listSeparator w:val=","/>
  <w14:docId w14:val="10991306"/>
  <w15:chartTrackingRefBased/>
  <w15:docId w15:val="{E75E69B6-A624-4E61-989A-A9878B9D9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9F2E2D"/>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Pr>
      <w:sz w:val="24"/>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style>
  <w:style w:type="paragraph" w:styleId="a7">
    <w:name w:val="Body Text Indent"/>
    <w:basedOn w:val="a"/>
    <w:pPr>
      <w:ind w:left="678" w:hangingChars="299" w:hanging="678"/>
    </w:pPr>
    <w:rPr>
      <w:rFonts w:ascii="ＭＳ 明朝" w:hAnsi="ＭＳ 明朝"/>
    </w:rPr>
  </w:style>
  <w:style w:type="paragraph" w:styleId="a8">
    <w:name w:val="Body Text"/>
    <w:basedOn w:val="a"/>
    <w:rPr>
      <w:rFonts w:ascii="ＭＳ 明朝" w:hAnsi="ＭＳ 明朝"/>
      <w:sz w:val="16"/>
    </w:rPr>
  </w:style>
  <w:style w:type="paragraph" w:styleId="2">
    <w:name w:val="Body Text Indent 2"/>
    <w:basedOn w:val="a"/>
    <w:pPr>
      <w:ind w:leftChars="3" w:left="460" w:hangingChars="200" w:hanging="453"/>
    </w:pPr>
    <w:rPr>
      <w:rFonts w:ascii="ＭＳ 明朝" w:hAnsi="ＭＳ 明朝"/>
    </w:rPr>
  </w:style>
  <w:style w:type="paragraph" w:styleId="3">
    <w:name w:val="Body Text Indent 3"/>
    <w:basedOn w:val="a"/>
    <w:link w:val="30"/>
    <w:pPr>
      <w:ind w:leftChars="1" w:left="455" w:hangingChars="200" w:hanging="453"/>
    </w:pPr>
    <w:rPr>
      <w:rFonts w:ascii="ＭＳ 明朝" w:hAnsi="ＭＳ 明朝"/>
    </w:rPr>
  </w:style>
  <w:style w:type="paragraph" w:styleId="20">
    <w:name w:val="Body Text 2"/>
    <w:basedOn w:val="a"/>
    <w:rPr>
      <w:rFonts w:ascii="ＭＳ 明朝" w:hAnsi="ＭＳ 明朝"/>
      <w:sz w:val="15"/>
    </w:rPr>
  </w:style>
  <w:style w:type="paragraph" w:customStyle="1" w:styleId="a9">
    <w:name w:val="一太郎８/９"/>
    <w:pPr>
      <w:widowControl w:val="0"/>
      <w:wordWrap w:val="0"/>
      <w:autoSpaceDE w:val="0"/>
      <w:autoSpaceDN w:val="0"/>
      <w:adjustRightInd w:val="0"/>
      <w:spacing w:line="264" w:lineRule="atLeast"/>
      <w:jc w:val="both"/>
    </w:pPr>
    <w:rPr>
      <w:rFonts w:ascii="ＭＳ 明朝"/>
      <w:spacing w:val="13"/>
      <w:sz w:val="21"/>
      <w:szCs w:val="21"/>
    </w:rPr>
  </w:style>
  <w:style w:type="paragraph" w:styleId="aa">
    <w:name w:val="Balloon Text"/>
    <w:basedOn w:val="a"/>
    <w:link w:val="ab"/>
    <w:rsid w:val="00FF770F"/>
    <w:rPr>
      <w:rFonts w:ascii="Arial" w:eastAsia="ＭＳ ゴシック" w:hAnsi="Arial"/>
      <w:sz w:val="18"/>
      <w:szCs w:val="18"/>
    </w:rPr>
  </w:style>
  <w:style w:type="character" w:customStyle="1" w:styleId="ab">
    <w:name w:val="吹き出し (文字)"/>
    <w:link w:val="aa"/>
    <w:rsid w:val="00FF770F"/>
    <w:rPr>
      <w:rFonts w:ascii="Arial" w:eastAsia="ＭＳ ゴシック" w:hAnsi="Arial" w:cs="Times New Roman"/>
      <w:kern w:val="2"/>
      <w:sz w:val="18"/>
      <w:szCs w:val="18"/>
    </w:rPr>
  </w:style>
  <w:style w:type="paragraph" w:styleId="Web">
    <w:name w:val="Normal (Web)"/>
    <w:basedOn w:val="a"/>
    <w:uiPriority w:val="99"/>
    <w:unhideWhenUsed/>
    <w:rsid w:val="00975FB5"/>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c">
    <w:name w:val="List Paragraph"/>
    <w:basedOn w:val="a"/>
    <w:uiPriority w:val="34"/>
    <w:qFormat/>
    <w:rsid w:val="006D3EA8"/>
    <w:pPr>
      <w:ind w:leftChars="400" w:left="840"/>
    </w:pPr>
  </w:style>
  <w:style w:type="table" w:styleId="ad">
    <w:name w:val="Table Grid"/>
    <w:basedOn w:val="a1"/>
    <w:rsid w:val="00956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rsid w:val="00EC0E38"/>
    <w:rPr>
      <w:color w:val="0563C1" w:themeColor="hyperlink"/>
      <w:u w:val="single"/>
    </w:rPr>
  </w:style>
  <w:style w:type="character" w:styleId="af">
    <w:name w:val="FollowedHyperlink"/>
    <w:basedOn w:val="a0"/>
    <w:rsid w:val="00EC0E38"/>
    <w:rPr>
      <w:color w:val="954F72" w:themeColor="followedHyperlink"/>
      <w:u w:val="single"/>
    </w:rPr>
  </w:style>
  <w:style w:type="character" w:customStyle="1" w:styleId="10">
    <w:name w:val="見出し 1 (文字)"/>
    <w:basedOn w:val="a0"/>
    <w:link w:val="1"/>
    <w:rsid w:val="009F2E2D"/>
    <w:rPr>
      <w:rFonts w:asciiTheme="majorHAnsi" w:eastAsiaTheme="majorEastAsia" w:hAnsiTheme="majorHAnsi" w:cstheme="majorBidi"/>
      <w:kern w:val="2"/>
      <w:sz w:val="24"/>
      <w:szCs w:val="24"/>
    </w:rPr>
  </w:style>
  <w:style w:type="character" w:customStyle="1" w:styleId="30">
    <w:name w:val="本文インデント 3 (文字)"/>
    <w:basedOn w:val="a0"/>
    <w:link w:val="3"/>
    <w:rsid w:val="00DE2BAD"/>
    <w:rPr>
      <w:rFonts w:ascii="ＭＳ 明朝" w:hAnsi="ＭＳ 明朝"/>
      <w:kern w:val="2"/>
      <w:sz w:val="21"/>
      <w:szCs w:val="24"/>
    </w:rPr>
  </w:style>
  <w:style w:type="paragraph" w:customStyle="1" w:styleId="Default">
    <w:name w:val="Default"/>
    <w:rsid w:val="00DE5B56"/>
    <w:pPr>
      <w:widowControl w:val="0"/>
      <w:autoSpaceDE w:val="0"/>
      <w:autoSpaceDN w:val="0"/>
      <w:adjustRightInd w:val="0"/>
    </w:pPr>
    <w:rPr>
      <w:rFonts w:ascii="ＭＳ 明朝" w:cs="ＭＳ 明朝"/>
      <w:color w:val="000000"/>
      <w:sz w:val="24"/>
      <w:szCs w:val="24"/>
    </w:rPr>
  </w:style>
  <w:style w:type="character" w:styleId="af0">
    <w:name w:val="Unresolved Mention"/>
    <w:basedOn w:val="a0"/>
    <w:uiPriority w:val="99"/>
    <w:semiHidden/>
    <w:unhideWhenUsed/>
    <w:rsid w:val="002F2A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0556494">
      <w:bodyDiv w:val="1"/>
      <w:marLeft w:val="0"/>
      <w:marRight w:val="0"/>
      <w:marTop w:val="0"/>
      <w:marBottom w:val="0"/>
      <w:divBdr>
        <w:top w:val="none" w:sz="0" w:space="0" w:color="auto"/>
        <w:left w:val="none" w:sz="0" w:space="0" w:color="auto"/>
        <w:bottom w:val="none" w:sz="0" w:space="0" w:color="auto"/>
        <w:right w:val="none" w:sz="0" w:space="0" w:color="auto"/>
      </w:divBdr>
    </w:div>
    <w:div w:id="164399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ref.iwate.jp/kyouikubunka/sports/hoken/1047151/1007361.html" TargetMode="Externa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pref.iwate.jp/kyouikubunka/sports/hoken/1047151/index.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ref.iwate.jp/kyouikubunka/sports/taiiku/1007323/1007324.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ref.iwate.jp/kyouikubunka/sports/hoken/1047151/1033424.html" TargetMode="External"/><Relationship Id="rId23" Type="http://schemas.openxmlformats.org/officeDocument/2006/relationships/image" Target="media/image9.png"/><Relationship Id="rId10" Type="http://schemas.openxmlformats.org/officeDocument/2006/relationships/image" Target="media/image2.png"/><Relationship Id="rId19" Type="http://schemas.openxmlformats.org/officeDocument/2006/relationships/hyperlink" Target="https://www.pref.iwate.jp/kyouikubunka/sports/hoken/1007357.html" TargetMode="External"/><Relationship Id="rId4" Type="http://schemas.openxmlformats.org/officeDocument/2006/relationships/settings" Target="settings.xml"/><Relationship Id="rId9" Type="http://schemas.openxmlformats.org/officeDocument/2006/relationships/hyperlink" Target="https://www.pref.iwate.jp/kyouikubunka/sports/1058330/index.html" TargetMode="External"/><Relationship Id="rId14" Type="http://schemas.openxmlformats.org/officeDocument/2006/relationships/image" Target="media/image4.png"/><Relationship Id="rId22" Type="http://schemas.openxmlformats.org/officeDocument/2006/relationships/hyperlink" Target="https://www.pref.iwate.jp/kurashikankyou/iryou/kenkou/kenkozukuri/1053146.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60665-C728-401C-B044-73875E212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283</Words>
  <Characters>1614</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武道等指導推進事業</vt:lpstr>
      <vt:lpstr>地域連携指導実践校</vt:lpstr>
    </vt:vector>
  </TitlesOfParts>
  <Company>FJ-USER</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武道等指導推進事業</dc:title>
  <dc:subject/>
  <dc:creator>柴田尚生</dc:creator>
  <cp:keywords/>
  <cp:lastModifiedBy>板井 直之</cp:lastModifiedBy>
  <cp:revision>28</cp:revision>
  <cp:lastPrinted>2026-04-28T02:36:00Z</cp:lastPrinted>
  <dcterms:created xsi:type="dcterms:W3CDTF">2025-05-27T07:57:00Z</dcterms:created>
  <dcterms:modified xsi:type="dcterms:W3CDTF">2026-05-06T22:20:00Z</dcterms:modified>
</cp:coreProperties>
</file>